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67E4" w14:textId="3483D4BB"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proofErr w:type="gramStart"/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proofErr w:type="gramEnd"/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獎徵選辦法</w:t>
      </w:r>
    </w:p>
    <w:p w14:paraId="3F5745E4" w14:textId="77777777"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24F4AE9A"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惟</w:t>
      </w:r>
      <w:proofErr w:type="gramEnd"/>
      <w:r w:rsidRPr="00427C0E">
        <w:rPr>
          <w:rFonts w:ascii="標楷體" w:eastAsia="標楷體" w:hAnsi="標楷體" w:cs="新細明體" w:hint="eastAsia"/>
          <w:sz w:val="28"/>
          <w:szCs w:val="28"/>
        </w:rPr>
        <w:t>暴力與受</w:t>
      </w:r>
      <w:proofErr w:type="gramStart"/>
      <w:r w:rsidRPr="00427C0E">
        <w:rPr>
          <w:rFonts w:ascii="標楷體" w:eastAsia="標楷體" w:hAnsi="標楷體" w:cs="新細明體" w:hint="eastAsia"/>
          <w:sz w:val="28"/>
          <w:szCs w:val="28"/>
        </w:rPr>
        <w:t>虐</w:t>
      </w:r>
      <w:proofErr w:type="gramEnd"/>
      <w:r w:rsidRPr="00427C0E">
        <w:rPr>
          <w:rFonts w:ascii="標楷體" w:eastAsia="標楷體" w:hAnsi="標楷體" w:cs="新細明體" w:hint="eastAsia"/>
          <w:sz w:val="28"/>
          <w:szCs w:val="28"/>
        </w:rPr>
        <w:t>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</w:t>
      </w:r>
      <w:proofErr w:type="gramStart"/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賡</w:t>
      </w:r>
      <w:proofErr w:type="gramEnd"/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12212435" w14:textId="55A93F17"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4733CED" w14:textId="3484E23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31F5B492" w14:textId="074AB4D1"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proofErr w:type="gramStart"/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</w:t>
      </w:r>
      <w:proofErr w:type="gramEnd"/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提創新作為或具其他正向服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務</w:t>
      </w:r>
      <w:proofErr w:type="gramStart"/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</w:t>
      </w:r>
      <w:proofErr w:type="gramEnd"/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</w:t>
      </w:r>
      <w:proofErr w:type="gramStart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社政計4名</w:t>
      </w:r>
      <w:proofErr w:type="gramEnd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proofErr w:type="gramStart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非社政</w:t>
      </w:r>
      <w:proofErr w:type="gramEnd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領域合計6名（包含衛生醫療、警政、司法、教育及其他等領域），但如該領域人數不足或資格未符，則授權評審小組調整名額配置。</w:t>
      </w:r>
    </w:p>
    <w:p w14:paraId="716207F4" w14:textId="1271DD15"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</w:t>
      </w:r>
      <w:proofErr w:type="gramStart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貢獻獎計1名</w:t>
      </w:r>
      <w:proofErr w:type="gramEnd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，不限定專業領域別。</w:t>
      </w:r>
    </w:p>
    <w:p w14:paraId="4D23C525" w14:textId="4F72BE5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14:paraId="588D3619" w14:textId="045B49F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四、資深優良獎數名：鑒於性別暴力防治與保護服務工作執行不易，為感佩長期於該領域堅守崗位工作者之付出，</w:t>
      </w:r>
      <w:proofErr w:type="gramStart"/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本屆訂定</w:t>
      </w:r>
      <w:proofErr w:type="gramEnd"/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14:paraId="5DC07871" w14:textId="180FCEE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14:paraId="3325F7D5" w14:textId="1C8CEB54"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</w:t>
      </w:r>
      <w:proofErr w:type="gramStart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擇優薦送</w:t>
      </w:r>
      <w:proofErr w:type="gramEnd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</w:t>
      </w:r>
      <w:proofErr w:type="gramStart"/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檔</w:t>
      </w:r>
      <w:proofErr w:type="gramEnd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14:paraId="2CB0CC44" w14:textId="60497844"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proofErr w:type="gramStart"/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</w:t>
      </w:r>
      <w:proofErr w:type="gramEnd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14:paraId="15991610" w14:textId="209149FD"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proofErr w:type="gramStart"/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</w:t>
      </w:r>
      <w:proofErr w:type="gramEnd"/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14:paraId="217D2D6D" w14:textId="14EED5CF"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proofErr w:type="gramStart"/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</w:t>
      </w:r>
      <w:proofErr w:type="gramEnd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14C65C7D" w14:textId="025A0EB5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14:paraId="21CFF506" w14:textId="381B7754"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14:paraId="012BC774" w14:textId="206A85C6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17FAD0E8"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9779A2E" w14:textId="27C127AA"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0E1CC10F" w14:textId="34825F09"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</w:t>
      </w:r>
      <w:proofErr w:type="gramStart"/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時程依主辦單位</w:t>
      </w:r>
      <w:proofErr w:type="gramEnd"/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14:paraId="4BDEEBAB" w14:textId="0AE21B8A"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2E37FE06" w14:textId="6DDE1274"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14:paraId="2AC38EBA" w14:textId="42C28878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23339D51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proofErr w:type="gramStart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proofErr w:type="gramEnd"/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14:paraId="19A192E8" w14:textId="56CBB6C3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</w:t>
      </w:r>
      <w:proofErr w:type="gramStart"/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本屆紫絲帶</w:t>
      </w:r>
      <w:proofErr w:type="gramEnd"/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獎系列活動之同意書，否則視同放棄參賽資格。</w:t>
      </w:r>
    </w:p>
    <w:p w14:paraId="1363ADDC" w14:textId="1E3C31D0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63EAFADF" w14:textId="4ABAE9EA"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EC29563" w14:textId="7FF716B8"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</w:t>
      </w:r>
      <w:proofErr w:type="gramStart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除填妥</w:t>
      </w:r>
      <w:proofErr w:type="gramEnd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推薦表外，需另檢附服務紀錄照片(電子檔)，以供製作頒獎典禮影像用。</w:t>
      </w:r>
    </w:p>
    <w:p w14:paraId="34A5BFE1" w14:textId="452F8BF3"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14:paraId="29758A6D" w14:textId="77777777"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B5D2CE9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90B6BE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7922E64A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53F2DAF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6C8322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AE9A828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0E4E95E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0D3E26F" w14:textId="77777777"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2ABF7788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D6A523A" w14:textId="765BA56B"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lastRenderedPageBreak/>
        <w:t>衛生福利部</w:t>
      </w:r>
      <w:proofErr w:type="gramStart"/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proofErr w:type="gramEnd"/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02E15D28" w14:textId="77777777"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ABF7218" w14:textId="4448AAB3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</w:t>
      </w:r>
      <w:proofErr w:type="gramStart"/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</w:t>
      </w:r>
      <w:proofErr w:type="gramEnd"/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獎徵選，願意遵照以下規則：</w:t>
      </w:r>
    </w:p>
    <w:p w14:paraId="3D88BCCA" w14:textId="77777777"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1BF7975" w14:textId="0099A8BD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14:paraId="69A362CE" w14:textId="7ABDDC9B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3C1268DB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294D623E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18BE9F58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63F3BCFF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18A66E2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3DCE77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0CA8D8DD" w14:textId="74C8E74E"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14:paraId="38A29705" w14:textId="18435BF5"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5804EE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6610408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C52D2E" w14:textId="77777777"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2E4A59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8B2316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71F280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C65A384" w14:textId="4B5FCB69"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</w:t>
      </w:r>
      <w:proofErr w:type="gramStart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proofErr w:type="gramEnd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89"/>
        <w:gridCol w:w="7342"/>
        <w:gridCol w:w="2020"/>
        <w:gridCol w:w="995"/>
        <w:gridCol w:w="389"/>
        <w:gridCol w:w="1304"/>
        <w:gridCol w:w="372"/>
        <w:gridCol w:w="1187"/>
        <w:gridCol w:w="5551"/>
      </w:tblGrid>
      <w:tr w:rsidR="008130BC" w:rsidRPr="00E371AF" w14:paraId="3CCB3B0D" w14:textId="77777777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C2FE" w14:textId="70D6E129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proofErr w:type="gramStart"/>
            <w:r w:rsidR="005663E4">
              <w:rPr>
                <w:rFonts w:ascii="標楷體" w:eastAsia="標楷體" w:hAnsi="標楷體" w:hint="eastAsia"/>
                <w:b/>
              </w:rPr>
              <w:t>受薦者</w:t>
            </w:r>
            <w:proofErr w:type="gramEnd"/>
            <w:r w:rsidR="005663E4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8130BC" w:rsidRPr="00E371AF" w14:paraId="28574059" w14:textId="77777777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8E5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7DD7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198F2C6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C595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61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</w:bdo>
                </w:bdo>
              </w:bdo>
            </w:bdo>
          </w:p>
        </w:tc>
      </w:tr>
      <w:tr w:rsidR="005663E4" w:rsidRPr="00E371AF" w14:paraId="42001319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336D9" w14:textId="77777777"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49275501" w14:textId="166C1A7F"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4E4F4" w14:textId="455B6141"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</w:bdo>
                </w:bdo>
              </w:bdo>
            </w:bdo>
          </w:p>
        </w:tc>
      </w:tr>
      <w:tr w:rsidR="008130BC" w:rsidRPr="00E371AF" w14:paraId="1A109D2A" w14:textId="77777777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3E9E" w14:textId="7E88D4C2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371AF">
              <w:rPr>
                <w:rFonts w:ascii="標楷體" w:eastAsia="標楷體" w:hAnsi="標楷體" w:hint="eastAsia"/>
              </w:rPr>
              <w:t>受薦者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FF14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2674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0CD6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EF7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A7C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</w:tr>
      <w:tr w:rsidR="008130BC" w:rsidRPr="00E371AF" w14:paraId="270DE9B2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060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6BF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E7F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30D9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7DD05C8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B2B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46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4A9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9C4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148DA4B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AEBC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173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4C0E31B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615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F8C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94D4858" w14:textId="77777777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5ABA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14:paraId="3E23673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74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56E03D70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73A1D15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21EA01A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</w:tr>
      <w:tr w:rsidR="008130BC" w:rsidRPr="00E371AF" w14:paraId="01B067B3" w14:textId="77777777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1D0E" w14:textId="3AB59FFB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14:paraId="536D271C" w14:textId="77777777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7AF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247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4F7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28D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373120">
                    <w:t>‬</w:t>
                  </w:r>
                  <w:r w:rsidR="00373120">
                    <w:t>‬</w:t>
                  </w:r>
                  <w:r w:rsidR="00373120">
                    <w:t>‬</w:t>
                  </w:r>
                  <w:r w:rsidR="003B1D95">
                    <w:t>‬</w:t>
                  </w:r>
                  <w:r w:rsidR="003B1D95">
                    <w:t>‬</w:t>
                  </w:r>
                  <w:r w:rsidR="003B1D95">
                    <w:t>‬</w:t>
                  </w:r>
                </w:bdo>
              </w:bdo>
            </w:bdo>
          </w:p>
        </w:tc>
      </w:tr>
      <w:tr w:rsidR="008130BC" w:rsidRPr="00E371AF" w14:paraId="38D85B10" w14:textId="77777777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36F0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7825FE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8B57" w14:textId="42AB7FA2" w:rsidR="008130BC" w:rsidRPr="00E371AF" w:rsidRDefault="003B1D95" w:rsidP="00CE5CEC">
            <w:pPr>
              <w:rPr>
                <w:rFonts w:ascii="標楷體" w:eastAsia="標楷體" w:hAnsi="標楷體"/>
              </w:rPr>
            </w:pPr>
            <w:bdo w:val="ltr">
              <w:r w:rsidR="008130BC" w:rsidRPr="00E371AF">
                <w:rPr>
                  <w:rFonts w:ascii="標楷體" w:eastAsia="標楷體" w:hAnsi="標楷體" w:hint="eastAsia"/>
                </w:rPr>
                <w:t>（一）請舉出服務歷程中最具代表性的案例</w:t>
              </w:r>
              <w:r w:rsidR="005E403E">
                <w:rPr>
                  <w:rFonts w:ascii="標楷體" w:eastAsia="標楷體" w:hAnsi="標楷體" w:hint="eastAsia"/>
                </w:rPr>
                <w:t>或服務事蹟</w:t>
              </w:r>
              <w:r w:rsidR="008130BC" w:rsidRPr="00E371AF">
                <w:rPr>
                  <w:rFonts w:ascii="標楷體" w:eastAsia="標楷體" w:hAnsi="標楷體" w:hint="eastAsia"/>
                </w:rPr>
                <w:t>，並簡要說明：</w:t>
              </w:r>
              <w:r w:rsidR="008130BC">
                <w:t>‬</w:t>
              </w:r>
              <w:r w:rsidR="008130BC">
                <w:t>‬</w:t>
              </w:r>
              <w:r w:rsidR="008130BC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>
                <w:t>‬</w:t>
              </w:r>
            </w:bdo>
          </w:p>
          <w:p w14:paraId="1CDF5675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3F0495C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2DF2D3E1" w14:textId="2BEE9A73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57B71762" w14:textId="1E7D1852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2608F0BB" w14:textId="0F39E251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4007FF83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14:paraId="0DE22CAB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14:paraId="72AB4A45" w14:textId="77777777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3E7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</w:t>
            </w:r>
            <w:proofErr w:type="gramStart"/>
            <w:r w:rsidRPr="00E371AF">
              <w:rPr>
                <w:rFonts w:ascii="標楷體" w:eastAsia="標楷體" w:hAnsi="標楷體" w:hint="eastAsia"/>
              </w:rPr>
              <w:t>檔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格式呈現。</w:t>
            </w:r>
          </w:p>
        </w:tc>
      </w:tr>
      <w:tr w:rsidR="008130BC" w:rsidRPr="00E371AF" w14:paraId="1EB49124" w14:textId="77777777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409D" w14:textId="5A4FB9AA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14:paraId="7169956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DE3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FB6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14:paraId="289F29DA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1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682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FDA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FB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</w:tr>
      <w:tr w:rsidR="008130BC" w:rsidRPr="00E371AF" w14:paraId="50D37022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4DC8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DB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823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193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ED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83E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00B8CDAD" w14:textId="77777777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ABE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B2A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D82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68E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71575E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712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31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3D8A75D5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9B2B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BDA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2DC09C6" w14:textId="77777777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3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72DBF8F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048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021A99E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518FC09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14:paraId="7E795F2E" w14:textId="77777777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7759" w14:textId="2075ABD2"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14:paraId="3A310B23" w14:textId="77777777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613C4" w14:textId="0058B014"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>
                <w:rPr>
                  <w:rFonts w:ascii="標楷體" w:eastAsia="標楷體" w:hAnsi="標楷體" w:hint="eastAsia"/>
                </w:rPr>
                <w:t>特殊貢獻獎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</w:t>
                </w:r>
                <w:r>
                  <w:rPr>
                    <w:rFonts w:ascii="標楷體" w:eastAsia="標楷體" w:hAnsi="標楷體" w:hint="eastAsia"/>
                  </w:rPr>
                  <w:t xml:space="preserve">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>
                  <w:rPr>
                    <w:rFonts w:ascii="標楷體" w:eastAsia="標楷體" w:hAnsi="標楷體" w:hint="eastAsia"/>
                  </w:rPr>
                  <w:t>新銳獎</w:t>
                </w:r>
                <w:r w:rsidR="00764274">
                  <w:t>‬</w:t>
                </w:r>
                <w:r w:rsidR="00764274">
                  <w:t>‬</w:t>
                </w:r>
                <w:r w:rsidR="005D3721">
                  <w:t>‬</w:t>
                </w:r>
                <w:r w:rsidR="005D3721">
                  <w:t>‬</w:t>
                </w:r>
                <w:r w:rsidR="00A22852">
                  <w:t>‬</w:t>
                </w:r>
                <w:r w:rsidR="00A22852">
                  <w:t>‬</w:t>
                </w:r>
                <w:r w:rsidR="008235C3">
                  <w:t>‬</w:t>
                </w:r>
                <w:r w:rsidR="008235C3">
                  <w:t>‬</w:t>
                </w:r>
                <w:r w:rsidR="00C67B46">
                  <w:t>‬</w:t>
                </w:r>
                <w:r w:rsidR="00C67B46">
                  <w:t>‬</w:t>
                </w:r>
                <w:r w:rsidR="001B25E9">
                  <w:t>‬</w:t>
                </w:r>
                <w:r w:rsidR="001B25E9">
                  <w:t>‬</w:t>
                </w:r>
                <w:r w:rsidR="00BC4F49">
                  <w:t>‬</w:t>
                </w:r>
                <w:r w:rsidR="00BC4F49">
                  <w:t>‬</w:t>
                </w:r>
                <w:r w:rsidR="00373120">
                  <w:t>‬</w:t>
                </w:r>
                <w:r w:rsidR="00373120">
                  <w:t>‬</w:t>
                </w:r>
                <w:r w:rsidR="003B1D95">
                  <w:t>‬</w:t>
                </w:r>
                <w:r w:rsidR="003B1D95">
                  <w:t>‬</w:t>
                </w:r>
              </w:bdo>
            </w:bdo>
          </w:p>
        </w:tc>
      </w:tr>
    </w:tbl>
    <w:p w14:paraId="484F11AB" w14:textId="77777777"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6D6CCB6B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1C4C23C" w14:textId="77777777"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B7EC419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414B5C1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0D9556D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CAEEDF9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98D7DF6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4261FD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5A00392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76B5E60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B46B39F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265B83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3584369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C1EE68A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87F1C5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F6F182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3FDCB1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A64D2B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6C66171" w14:textId="77777777"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A55234B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5F60FF8" w14:textId="620F19F7"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</w:t>
      </w:r>
      <w:proofErr w:type="gramStart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proofErr w:type="gramEnd"/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846"/>
        <w:gridCol w:w="87"/>
        <w:gridCol w:w="2152"/>
        <w:gridCol w:w="5156"/>
        <w:gridCol w:w="2055"/>
        <w:gridCol w:w="414"/>
        <w:gridCol w:w="278"/>
        <w:gridCol w:w="1571"/>
        <w:gridCol w:w="301"/>
        <w:gridCol w:w="1001"/>
        <w:gridCol w:w="4683"/>
      </w:tblGrid>
      <w:tr w:rsidR="006025E7" w:rsidRPr="00E371AF" w14:paraId="7F88B236" w14:textId="77777777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6CAC" w14:textId="2BB84B64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proofErr w:type="gramStart"/>
            <w:r w:rsidR="005663E4">
              <w:rPr>
                <w:rFonts w:ascii="標楷體" w:eastAsia="標楷體" w:hAnsi="標楷體" w:hint="eastAsia"/>
                <w:b/>
              </w:rPr>
              <w:t>受薦者</w:t>
            </w:r>
            <w:proofErr w:type="gramEnd"/>
            <w:r w:rsidR="005663E4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6025E7" w:rsidRPr="00E371AF" w14:paraId="592C42CB" w14:textId="77777777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55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96032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F8B38D2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B3D6A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FD2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</w:bdo>
                </w:bdo>
              </w:bdo>
            </w:bdo>
          </w:p>
        </w:tc>
      </w:tr>
      <w:tr w:rsidR="005663E4" w:rsidRPr="00E371AF" w14:paraId="4D6F4014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6847" w14:textId="77777777"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38D35F98" w14:textId="068C4D94"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726FB" w14:textId="4F88DBE4"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</w:bdo>
                </w:bdo>
              </w:bdo>
            </w:bdo>
          </w:p>
        </w:tc>
      </w:tr>
      <w:tr w:rsidR="006025E7" w:rsidRPr="00E371AF" w14:paraId="5EFC0139" w14:textId="77777777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93A7" w14:textId="50688B59"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371AF">
              <w:rPr>
                <w:rFonts w:ascii="標楷體" w:eastAsia="標楷體" w:hAnsi="標楷體" w:hint="eastAsia"/>
              </w:rPr>
              <w:t>受薦者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02C7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6669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97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F7E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936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</w:tr>
      <w:tr w:rsidR="006025E7" w:rsidRPr="00E371AF" w14:paraId="48752020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D3C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6A1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  <w:r w:rsidR="003B1D95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63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849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13580A40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421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5DB9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5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75CD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1DA33A1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E56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B9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3ADF185F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77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F66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0211F76" w14:textId="77777777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CC33" w14:textId="7E011F1D"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9D37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85BE089" w14:textId="77777777"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5469724" w14:textId="47C18D9C"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</w:tr>
      <w:tr w:rsidR="006025E7" w:rsidRPr="00E371AF" w14:paraId="6DA4014B" w14:textId="77777777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D479" w14:textId="4C414858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14:paraId="5B1A001B" w14:textId="5B09B7C6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ED9E6" w14:textId="7565F83F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EF7" w14:textId="77231443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B40" w14:textId="3EA0A9A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DC1141" w14:textId="0870A58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14:paraId="4DF467FF" w14:textId="30A740B1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3704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01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8D5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99DBF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8E4AA09" w14:textId="3F6F4954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6C5F3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C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2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CE6D2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B82E50C" w14:textId="77777777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E474" w14:textId="351A7B65"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</w:t>
            </w:r>
            <w:proofErr w:type="gramStart"/>
            <w:r w:rsidR="00C8560C">
              <w:rPr>
                <w:rFonts w:ascii="標楷體" w:eastAsia="標楷體" w:hAnsi="標楷體" w:hint="eastAsia"/>
              </w:rPr>
              <w:t>俾</w:t>
            </w:r>
            <w:proofErr w:type="gramEnd"/>
            <w:r w:rsidR="00C8560C">
              <w:rPr>
                <w:rFonts w:ascii="標楷體" w:eastAsia="標楷體" w:hAnsi="標楷體" w:hint="eastAsia"/>
              </w:rPr>
              <w:t>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</w:t>
            </w:r>
            <w:proofErr w:type="gramStart"/>
            <w:r w:rsidR="008425E4" w:rsidRPr="00E371AF">
              <w:rPr>
                <w:rFonts w:ascii="標楷體" w:eastAsia="標楷體" w:hAnsi="標楷體" w:hint="eastAsia"/>
              </w:rPr>
              <w:t>檔</w:t>
            </w:r>
            <w:proofErr w:type="gramEnd"/>
            <w:r w:rsidR="008425E4" w:rsidRPr="00E371AF">
              <w:rPr>
                <w:rFonts w:ascii="標楷體" w:eastAsia="標楷體" w:hAnsi="標楷體" w:hint="eastAsia"/>
              </w:rPr>
              <w:t>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14:paraId="42326499" w14:textId="77777777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CBF5" w14:textId="5D2FCB0A"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14:paraId="702452F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1F5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492F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14:paraId="49A9E144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6F4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E510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3F20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7DD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</w:tr>
      <w:tr w:rsidR="006025E7" w:rsidRPr="00E371AF" w14:paraId="6092D82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D0D6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612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2274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C92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55CE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E96F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5FA29494" w14:textId="77777777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0AA3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1CA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16A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DD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6E94551B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DA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118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9D81446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E57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lastRenderedPageBreak/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C0AD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14:paraId="6D8780DB" w14:textId="77777777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74C7" w14:textId="77777777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推薦理由</w:t>
            </w:r>
          </w:p>
          <w:p w14:paraId="037CEB24" w14:textId="3818F453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3B1D95">
                <w:t>‬</w:t>
              </w:r>
            </w:bdo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582CA" w14:textId="3061DB8F"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14:paraId="6826D636" w14:textId="77777777"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4B768" w14:textId="77777777" w:rsidR="003B1D95" w:rsidRDefault="003B1D95" w:rsidP="00D03D1A">
      <w:r>
        <w:separator/>
      </w:r>
    </w:p>
  </w:endnote>
  <w:endnote w:type="continuationSeparator" w:id="0">
    <w:p w14:paraId="59F9C484" w14:textId="77777777" w:rsidR="003B1D95" w:rsidRDefault="003B1D95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AC24C" w14:textId="77777777" w:rsidR="003B1D95" w:rsidRDefault="003B1D95" w:rsidP="00D03D1A">
      <w:r>
        <w:separator/>
      </w:r>
    </w:p>
  </w:footnote>
  <w:footnote w:type="continuationSeparator" w:id="0">
    <w:p w14:paraId="1A3F5393" w14:textId="77777777" w:rsidR="003B1D95" w:rsidRDefault="003B1D95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73120"/>
    <w:rsid w:val="003819E0"/>
    <w:rsid w:val="00384BD6"/>
    <w:rsid w:val="003862F6"/>
    <w:rsid w:val="003941FE"/>
    <w:rsid w:val="00395E0F"/>
    <w:rsid w:val="003A0CB8"/>
    <w:rsid w:val="003B1D95"/>
    <w:rsid w:val="003B3F54"/>
    <w:rsid w:val="003C7CE4"/>
    <w:rsid w:val="003D7770"/>
    <w:rsid w:val="003F06D2"/>
    <w:rsid w:val="003F1ABD"/>
    <w:rsid w:val="004015DF"/>
    <w:rsid w:val="004240E5"/>
    <w:rsid w:val="00427AA4"/>
    <w:rsid w:val="00427C0E"/>
    <w:rsid w:val="004678D5"/>
    <w:rsid w:val="0048503F"/>
    <w:rsid w:val="00490A3B"/>
    <w:rsid w:val="004933C6"/>
    <w:rsid w:val="004A7705"/>
    <w:rsid w:val="004C6CDF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B615B"/>
    <w:rsid w:val="005D3721"/>
    <w:rsid w:val="005E0BB9"/>
    <w:rsid w:val="005E403E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E73B9"/>
    <w:rsid w:val="00701717"/>
    <w:rsid w:val="00710932"/>
    <w:rsid w:val="00722D8F"/>
    <w:rsid w:val="00745336"/>
    <w:rsid w:val="00745DC3"/>
    <w:rsid w:val="00764274"/>
    <w:rsid w:val="00770683"/>
    <w:rsid w:val="00783EE6"/>
    <w:rsid w:val="00795B88"/>
    <w:rsid w:val="007A0826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54A6B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5FC5"/>
    <w:rsid w:val="00E5387F"/>
    <w:rsid w:val="00E91385"/>
    <w:rsid w:val="00E92E74"/>
    <w:rsid w:val="00EB3A26"/>
    <w:rsid w:val="00EC2D25"/>
    <w:rsid w:val="00F235BE"/>
    <w:rsid w:val="00F30059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0CE63087-457C-47DE-ABAD-34F6858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2018-07-19T08:26:00Z</cp:lastPrinted>
  <dcterms:created xsi:type="dcterms:W3CDTF">2018-08-02T03:44:00Z</dcterms:created>
  <dcterms:modified xsi:type="dcterms:W3CDTF">2018-08-02T03:44:00Z</dcterms:modified>
</cp:coreProperties>
</file>