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D4" w:rsidRPr="00EB19C3" w:rsidRDefault="008B38DD" w:rsidP="00EB19C3">
      <w:pPr>
        <w:jc w:val="right"/>
        <w:rPr>
          <w:rFonts w:ascii="華康儷粗宋" w:eastAsia="華康儷粗宋" w:hAnsi="標楷體"/>
          <w:b/>
          <w:sz w:val="56"/>
          <w:szCs w:val="56"/>
        </w:rPr>
      </w:pPr>
      <w:bookmarkStart w:id="0" w:name="_GoBack"/>
      <w:bookmarkEnd w:id="0"/>
      <w:r w:rsidRPr="00EB19C3">
        <w:rPr>
          <w:rFonts w:ascii="華康儷粗宋" w:eastAsia="華康儷粗宋" w:hAnsi="標楷體" w:hint="eastAsia"/>
          <w:b/>
          <w:sz w:val="56"/>
          <w:szCs w:val="56"/>
        </w:rPr>
        <w:t>嘉義市立仁高</w:t>
      </w:r>
      <w:r w:rsidR="007A76D4" w:rsidRPr="00EB19C3">
        <w:rPr>
          <w:rFonts w:ascii="華康儷粗宋" w:eastAsia="華康儷粗宋" w:hAnsi="標楷體" w:hint="eastAsia"/>
          <w:b/>
          <w:sz w:val="56"/>
          <w:szCs w:val="56"/>
        </w:rPr>
        <w:t>級</w:t>
      </w:r>
      <w:r w:rsidRPr="00EB19C3">
        <w:rPr>
          <w:rFonts w:ascii="華康儷粗宋" w:eastAsia="華康儷粗宋" w:hAnsi="標楷體" w:hint="eastAsia"/>
          <w:b/>
          <w:sz w:val="56"/>
          <w:szCs w:val="56"/>
        </w:rPr>
        <w:t>中</w:t>
      </w:r>
      <w:r w:rsidR="007A76D4" w:rsidRPr="00EB19C3">
        <w:rPr>
          <w:rFonts w:ascii="華康儷粗宋" w:eastAsia="華康儷粗宋" w:hAnsi="標楷體" w:hint="eastAsia"/>
          <w:b/>
          <w:sz w:val="56"/>
          <w:szCs w:val="56"/>
        </w:rPr>
        <w:t>學</w:t>
      </w:r>
      <w:r w:rsidR="003B4B86">
        <w:rPr>
          <w:rFonts w:ascii="華康儷粗宋" w:eastAsia="華康儷粗宋" w:hAnsi="標楷體" w:hint="eastAsia"/>
          <w:b/>
          <w:sz w:val="56"/>
          <w:szCs w:val="56"/>
        </w:rPr>
        <w:t>106</w:t>
      </w:r>
      <w:r w:rsidR="007A76D4" w:rsidRPr="00EB19C3">
        <w:rPr>
          <w:rFonts w:ascii="華康儷粗宋" w:eastAsia="華康儷粗宋" w:hAnsi="標楷體" w:hint="eastAsia"/>
          <w:b/>
          <w:sz w:val="56"/>
          <w:szCs w:val="56"/>
        </w:rPr>
        <w:t>學年度</w:t>
      </w:r>
    </w:p>
    <w:p w:rsidR="00083C24" w:rsidRPr="0086078E" w:rsidRDefault="00754C38" w:rsidP="0086078E">
      <w:pPr>
        <w:ind w:right="1"/>
        <w:rPr>
          <w:rFonts w:ascii="華康儷粗宋" w:eastAsia="華康儷粗宋" w:hAnsi="標楷體"/>
          <w:b/>
          <w:sz w:val="56"/>
          <w:szCs w:val="56"/>
        </w:rPr>
      </w:pPr>
      <w:r>
        <w:rPr>
          <w:rFonts w:ascii="華康儷粗宋" w:eastAsia="華康儷粗宋" w:hAnsi="標楷體" w:hint="eastAsia"/>
          <w:b/>
          <w:sz w:val="56"/>
          <w:szCs w:val="56"/>
        </w:rPr>
        <w:t xml:space="preserve">                  </w:t>
      </w:r>
      <w:r w:rsidR="00513C8C">
        <w:rPr>
          <w:rFonts w:ascii="華康儷粗宋" w:eastAsia="華康儷粗宋" w:hAnsi="標楷體" w:hint="eastAsia"/>
          <w:b/>
          <w:sz w:val="56"/>
          <w:szCs w:val="56"/>
        </w:rPr>
        <w:t>桌</w:t>
      </w:r>
      <w:r w:rsidR="008B38DD" w:rsidRPr="00EB19C3">
        <w:rPr>
          <w:rFonts w:ascii="華康儷粗宋" w:eastAsia="華康儷粗宋" w:hAnsi="標楷體" w:hint="eastAsia"/>
          <w:b/>
          <w:sz w:val="56"/>
          <w:szCs w:val="56"/>
        </w:rPr>
        <w:t>球隊</w:t>
      </w:r>
      <w:r w:rsidR="0086078E">
        <w:rPr>
          <w:rFonts w:ascii="華康儷粗宋" w:eastAsia="華康儷粗宋" w:hAnsi="標楷體" w:hint="eastAsia"/>
          <w:b/>
          <w:sz w:val="56"/>
          <w:szCs w:val="56"/>
        </w:rPr>
        <w:t>招生簡章</w:t>
      </w:r>
    </w:p>
    <w:p w:rsidR="00083C24" w:rsidRDefault="00083C24" w:rsidP="00083C24">
      <w:pPr>
        <w:rPr>
          <w:rFonts w:ascii="標楷體" w:eastAsia="標楷體" w:hAnsi="標楷體"/>
          <w:b/>
          <w:sz w:val="36"/>
          <w:szCs w:val="36"/>
        </w:rPr>
      </w:pPr>
    </w:p>
    <w:p w:rsidR="00083C24" w:rsidRDefault="00250A8B" w:rsidP="00083C24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297815</wp:posOffset>
            </wp:positionV>
            <wp:extent cx="2312351" cy="1539240"/>
            <wp:effectExtent l="323850" t="323850" r="316865" b="32766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9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798" cy="15468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972"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3150870</wp:posOffset>
            </wp:positionH>
            <wp:positionV relativeFrom="paragraph">
              <wp:posOffset>246380</wp:posOffset>
            </wp:positionV>
            <wp:extent cx="2392680" cy="1579880"/>
            <wp:effectExtent l="133350" t="152400" r="140970" b="153670"/>
            <wp:wrapThrough wrapText="bothSides">
              <wp:wrapPolygon edited="0">
                <wp:start x="-688" y="-2084"/>
                <wp:lineTo x="-1204" y="-1563"/>
                <wp:lineTo x="-1204" y="18492"/>
                <wp:lineTo x="1548" y="23441"/>
                <wp:lineTo x="22701" y="23441"/>
                <wp:lineTo x="22701" y="2605"/>
                <wp:lineTo x="19949" y="-2084"/>
                <wp:lineTo x="-688" y="-2084"/>
              </wp:wrapPolygon>
            </wp:wrapThrough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27_0829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5798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C24" w:rsidRDefault="00083C24" w:rsidP="00083C24">
      <w:pPr>
        <w:rPr>
          <w:rFonts w:ascii="標楷體" w:eastAsia="標楷體" w:hAnsi="標楷體"/>
          <w:b/>
          <w:sz w:val="36"/>
          <w:szCs w:val="36"/>
        </w:rPr>
      </w:pPr>
    </w:p>
    <w:p w:rsidR="00754C38" w:rsidRDefault="00754C38" w:rsidP="00202E2E">
      <w:pPr>
        <w:rPr>
          <w:rFonts w:ascii="標楷體" w:eastAsia="標楷體" w:hAnsi="標楷體"/>
          <w:b/>
          <w:sz w:val="36"/>
          <w:szCs w:val="36"/>
        </w:rPr>
      </w:pPr>
    </w:p>
    <w:p w:rsidR="00754C38" w:rsidRDefault="00754C38" w:rsidP="00202E2E">
      <w:pPr>
        <w:rPr>
          <w:rFonts w:ascii="標楷體" w:eastAsia="標楷體" w:hAnsi="標楷體"/>
          <w:b/>
          <w:sz w:val="36"/>
          <w:szCs w:val="36"/>
        </w:rPr>
      </w:pPr>
    </w:p>
    <w:p w:rsidR="006074CC" w:rsidRDefault="006074CC" w:rsidP="00202E2E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136525</wp:posOffset>
            </wp:positionV>
            <wp:extent cx="2331720" cy="1539240"/>
            <wp:effectExtent l="323850" t="323850" r="316230" b="327660"/>
            <wp:wrapThrough wrapText="bothSides">
              <wp:wrapPolygon edited="0">
                <wp:start x="2294" y="-4545"/>
                <wp:lineTo x="-2294" y="-4010"/>
                <wp:lineTo x="-2294" y="267"/>
                <wp:lineTo x="-3000" y="267"/>
                <wp:lineTo x="-3000" y="21921"/>
                <wp:lineTo x="-353" y="25396"/>
                <wp:lineTo x="-176" y="25931"/>
                <wp:lineTo x="19412" y="25931"/>
                <wp:lineTo x="19588" y="25396"/>
                <wp:lineTo x="23471" y="21921"/>
                <wp:lineTo x="23471" y="21653"/>
                <wp:lineTo x="24353" y="17644"/>
                <wp:lineTo x="24353" y="267"/>
                <wp:lineTo x="21706" y="-3743"/>
                <wp:lineTo x="21529" y="-4545"/>
                <wp:lineTo x="2294" y="-4545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27_09145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5392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223520</wp:posOffset>
            </wp:positionV>
            <wp:extent cx="2331720" cy="1522095"/>
            <wp:effectExtent l="133350" t="152400" r="163830" b="154305"/>
            <wp:wrapThrough wrapText="bothSides">
              <wp:wrapPolygon edited="0">
                <wp:start x="-706" y="-2163"/>
                <wp:lineTo x="-1235" y="-1622"/>
                <wp:lineTo x="-1235" y="18653"/>
                <wp:lineTo x="1412" y="22979"/>
                <wp:lineTo x="1588" y="23519"/>
                <wp:lineTo x="22588" y="23519"/>
                <wp:lineTo x="22941" y="20005"/>
                <wp:lineTo x="22941" y="2703"/>
                <wp:lineTo x="19941" y="-2163"/>
                <wp:lineTo x="-706" y="-2163"/>
              </wp:wrapPolygon>
            </wp:wrapThrough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27_0900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52209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4CC" w:rsidRDefault="006074CC" w:rsidP="00202E2E">
      <w:pPr>
        <w:rPr>
          <w:rFonts w:ascii="標楷體" w:eastAsia="標楷體" w:hAnsi="標楷體"/>
          <w:b/>
          <w:sz w:val="36"/>
          <w:szCs w:val="36"/>
        </w:rPr>
      </w:pPr>
    </w:p>
    <w:p w:rsidR="006074CC" w:rsidRDefault="006074CC" w:rsidP="00202E2E">
      <w:pPr>
        <w:rPr>
          <w:rFonts w:ascii="標楷體" w:eastAsia="標楷體" w:hAnsi="標楷體"/>
          <w:b/>
          <w:sz w:val="36"/>
          <w:szCs w:val="36"/>
        </w:rPr>
      </w:pPr>
    </w:p>
    <w:p w:rsidR="006074CC" w:rsidRDefault="006074CC" w:rsidP="00202E2E">
      <w:pPr>
        <w:rPr>
          <w:rFonts w:ascii="標楷體" w:eastAsia="標楷體" w:hAnsi="標楷體"/>
          <w:b/>
          <w:sz w:val="36"/>
          <w:szCs w:val="36"/>
        </w:rPr>
      </w:pPr>
    </w:p>
    <w:p w:rsidR="006074CC" w:rsidRDefault="006074CC" w:rsidP="00202E2E">
      <w:pPr>
        <w:rPr>
          <w:rFonts w:ascii="標楷體" w:eastAsia="標楷體" w:hAnsi="標楷體"/>
          <w:b/>
          <w:sz w:val="36"/>
          <w:szCs w:val="36"/>
        </w:rPr>
      </w:pPr>
    </w:p>
    <w:p w:rsidR="006074CC" w:rsidRDefault="006074CC" w:rsidP="00202E2E">
      <w:pPr>
        <w:rPr>
          <w:rFonts w:ascii="標楷體" w:eastAsia="標楷體" w:hAnsi="標楷體"/>
          <w:b/>
          <w:sz w:val="36"/>
          <w:szCs w:val="36"/>
        </w:rPr>
      </w:pPr>
    </w:p>
    <w:p w:rsidR="00202E2E" w:rsidRPr="002E28DE" w:rsidRDefault="00083C24" w:rsidP="00202E2E">
      <w:pPr>
        <w:rPr>
          <w:rFonts w:ascii="標楷體" w:eastAsia="標楷體" w:hAnsi="標楷體"/>
          <w:b/>
          <w:sz w:val="48"/>
          <w:szCs w:val="48"/>
        </w:rPr>
      </w:pPr>
      <w:r w:rsidRPr="002E28DE">
        <w:rPr>
          <w:rFonts w:ascii="標楷體" w:eastAsia="標楷體" w:hAnsi="標楷體" w:hint="eastAsia"/>
          <w:b/>
          <w:sz w:val="48"/>
          <w:szCs w:val="48"/>
        </w:rPr>
        <w:t>地址:嘉義市立仁路235號</w:t>
      </w:r>
    </w:p>
    <w:p w:rsidR="00202E2E" w:rsidRPr="002E28DE" w:rsidRDefault="00083C24" w:rsidP="00202E2E">
      <w:pPr>
        <w:rPr>
          <w:rFonts w:ascii="標楷體" w:eastAsia="標楷體" w:hAnsi="標楷體"/>
          <w:b/>
          <w:sz w:val="48"/>
          <w:szCs w:val="48"/>
        </w:rPr>
      </w:pPr>
      <w:r w:rsidRPr="002E28DE">
        <w:rPr>
          <w:rFonts w:ascii="標楷體" w:eastAsia="標楷體" w:hAnsi="標楷體" w:hint="eastAsia"/>
          <w:b/>
          <w:sz w:val="48"/>
          <w:szCs w:val="48"/>
        </w:rPr>
        <w:t>電話:05-2226420</w:t>
      </w:r>
    </w:p>
    <w:p w:rsidR="00202E2E" w:rsidRPr="002E28DE" w:rsidRDefault="00083C24" w:rsidP="00BE7C27">
      <w:pPr>
        <w:rPr>
          <w:rFonts w:ascii="標楷體" w:eastAsia="標楷體" w:hAnsi="標楷體"/>
          <w:b/>
          <w:sz w:val="48"/>
          <w:szCs w:val="48"/>
        </w:rPr>
        <w:sectPr w:rsidR="00202E2E" w:rsidRPr="002E28DE" w:rsidSect="00214785">
          <w:footerReference w:type="default" r:id="rId12"/>
          <w:footerReference w:type="first" r:id="rId13"/>
          <w:pgSz w:w="11906" w:h="16838"/>
          <w:pgMar w:top="851" w:right="1701" w:bottom="851" w:left="1134" w:header="624" w:footer="850" w:gutter="0"/>
          <w:pgNumType w:start="0"/>
          <w:cols w:space="425"/>
          <w:titlePg/>
          <w:docGrid w:type="lines" w:linePitch="360"/>
        </w:sectPr>
      </w:pPr>
      <w:r w:rsidRPr="002E28DE">
        <w:rPr>
          <w:rFonts w:ascii="標楷體" w:eastAsia="標楷體" w:hAnsi="標楷體" w:hint="eastAsia"/>
          <w:b/>
          <w:sz w:val="48"/>
          <w:szCs w:val="48"/>
        </w:rPr>
        <w:t>網址</w:t>
      </w:r>
      <w:r w:rsidR="00F0378B" w:rsidRPr="002E28DE">
        <w:rPr>
          <w:rFonts w:ascii="標楷體" w:eastAsia="標楷體" w:hAnsi="標楷體" w:hint="eastAsia"/>
          <w:b/>
          <w:sz w:val="48"/>
          <w:szCs w:val="48"/>
        </w:rPr>
        <w:t>:www.ligvs.cy.edu.tw</w:t>
      </w:r>
    </w:p>
    <w:p w:rsidR="00F56A02" w:rsidRPr="00214785" w:rsidRDefault="00F56A02" w:rsidP="00F56A0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14785">
        <w:rPr>
          <w:rFonts w:ascii="標楷體" w:eastAsia="標楷體" w:hAnsi="標楷體" w:hint="eastAsia"/>
          <w:b/>
          <w:sz w:val="36"/>
          <w:szCs w:val="36"/>
        </w:rPr>
        <w:lastRenderedPageBreak/>
        <w:t>嘉義市立仁高級中學</w:t>
      </w:r>
      <w:r w:rsidR="003B4B86">
        <w:rPr>
          <w:rFonts w:ascii="標楷體" w:eastAsia="標楷體" w:hAnsi="標楷體" w:hint="eastAsia"/>
          <w:b/>
          <w:sz w:val="36"/>
          <w:szCs w:val="36"/>
        </w:rPr>
        <w:t>106</w:t>
      </w:r>
      <w:r w:rsidRPr="00214785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D32614">
        <w:rPr>
          <w:rFonts w:ascii="標楷體" w:eastAsia="標楷體" w:hAnsi="標楷體" w:hint="eastAsia"/>
          <w:b/>
          <w:sz w:val="36"/>
          <w:szCs w:val="36"/>
        </w:rPr>
        <w:t>桌</w:t>
      </w:r>
      <w:r w:rsidRPr="00214785">
        <w:rPr>
          <w:rFonts w:ascii="標楷體" w:eastAsia="標楷體" w:hAnsi="標楷體" w:hint="eastAsia"/>
          <w:b/>
          <w:sz w:val="36"/>
          <w:szCs w:val="36"/>
        </w:rPr>
        <w:t>球隊招生簡章</w:t>
      </w:r>
    </w:p>
    <w:tbl>
      <w:tblPr>
        <w:tblW w:w="10191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"/>
        <w:gridCol w:w="488"/>
        <w:gridCol w:w="776"/>
        <w:gridCol w:w="4586"/>
        <w:gridCol w:w="1068"/>
        <w:gridCol w:w="1543"/>
        <w:gridCol w:w="1633"/>
      </w:tblGrid>
      <w:tr w:rsidR="00F56A02" w:rsidTr="00214785">
        <w:trPr>
          <w:cantSplit/>
          <w:trHeight w:val="397"/>
          <w:jc w:val="center"/>
        </w:trPr>
        <w:tc>
          <w:tcPr>
            <w:tcW w:w="1361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Default="00F56A02" w:rsidP="00D326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校名</w:t>
            </w:r>
          </w:p>
        </w:tc>
        <w:tc>
          <w:tcPr>
            <w:tcW w:w="8830" w:type="dxa"/>
            <w:gridSpan w:val="4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F56A02" w:rsidRPr="008E6DC1" w:rsidRDefault="00F56A02" w:rsidP="00D32614">
            <w:pPr>
              <w:adjustRightInd w:val="0"/>
              <w:snapToGrid w:val="0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嘉義市</w:t>
            </w:r>
            <w:r w:rsidRPr="004E0B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立仁高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</w:t>
            </w:r>
            <w:r w:rsidRPr="004E0B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</w:p>
        </w:tc>
      </w:tr>
      <w:tr w:rsidR="00F56A02" w:rsidTr="00214785">
        <w:trPr>
          <w:cantSplit/>
          <w:trHeight w:val="397"/>
          <w:jc w:val="center"/>
        </w:trPr>
        <w:tc>
          <w:tcPr>
            <w:tcW w:w="1361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Default="00F56A02" w:rsidP="00D3261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校址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Pr="008E6DC1" w:rsidRDefault="00D32614" w:rsidP="0021478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F56A02" w:rsidRPr="008E6DC1">
              <w:rPr>
                <w:rFonts w:ascii="標楷體" w:eastAsia="標楷體" w:hAnsi="標楷體" w:hint="eastAsia"/>
                <w:color w:val="000000"/>
                <w:sz w:val="28"/>
              </w:rPr>
              <w:t>嘉義市立仁路235號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Pr="008E6DC1" w:rsidRDefault="00F56A02" w:rsidP="00D3261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電話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F56A02" w:rsidRPr="008E6DC1" w:rsidRDefault="00F56A02" w:rsidP="0021478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</w:rPr>
              <w:t>05-2226420</w:t>
            </w:r>
          </w:p>
        </w:tc>
      </w:tr>
      <w:tr w:rsidR="00F56A02" w:rsidTr="00214785">
        <w:trPr>
          <w:cantSplit/>
          <w:trHeight w:val="397"/>
          <w:jc w:val="center"/>
        </w:trPr>
        <w:tc>
          <w:tcPr>
            <w:tcW w:w="1361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Default="00F56A02" w:rsidP="00D3261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網址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Pr="008E6DC1" w:rsidRDefault="00F56A02" w:rsidP="0021478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</w:rPr>
              <w:t>www.ligcs.cy.edu.tw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Pr="008E6DC1" w:rsidRDefault="00F56A02" w:rsidP="00D3261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傳真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F56A02" w:rsidRPr="008E6DC1" w:rsidRDefault="00F56A02" w:rsidP="0021478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</w:rPr>
              <w:t>05-2225554</w:t>
            </w:r>
          </w:p>
        </w:tc>
      </w:tr>
      <w:tr w:rsidR="00F56A02" w:rsidTr="00D32614">
        <w:trPr>
          <w:trHeight w:val="790"/>
          <w:jc w:val="center"/>
        </w:trPr>
        <w:tc>
          <w:tcPr>
            <w:tcW w:w="1361" w:type="dxa"/>
            <w:gridSpan w:val="3"/>
            <w:tcBorders>
              <w:top w:val="single" w:sz="4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F56A02" w:rsidRDefault="00F56A02" w:rsidP="00D3261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招生目標</w:t>
            </w:r>
          </w:p>
        </w:tc>
        <w:tc>
          <w:tcPr>
            <w:tcW w:w="8830" w:type="dxa"/>
            <w:gridSpan w:val="4"/>
            <w:tcBorders>
              <w:top w:val="single" w:sz="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F56A02" w:rsidRPr="004E0BFF" w:rsidRDefault="00F56A02" w:rsidP="00214785">
            <w:pPr>
              <w:pStyle w:val="af"/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E0BFF">
              <w:rPr>
                <w:rFonts w:ascii="標楷體" w:eastAsia="標楷體" w:hAnsi="標楷體" w:hint="eastAsia"/>
                <w:sz w:val="28"/>
                <w:szCs w:val="28"/>
              </w:rPr>
              <w:t>為積極推展本校運動風氣，並延續本校</w:t>
            </w:r>
            <w:r w:rsidR="00D32614">
              <w:rPr>
                <w:rFonts w:ascii="標楷體" w:eastAsia="標楷體" w:hAnsi="標楷體" w:hint="eastAsia"/>
                <w:sz w:val="28"/>
                <w:szCs w:val="28"/>
              </w:rPr>
              <w:t>桌</w:t>
            </w:r>
            <w:r w:rsidRPr="004E0BFF">
              <w:rPr>
                <w:rFonts w:ascii="標楷體" w:eastAsia="標楷體" w:hAnsi="標楷體" w:hint="eastAsia"/>
                <w:sz w:val="28"/>
                <w:szCs w:val="28"/>
              </w:rPr>
              <w:t>球隊之優良傳統</w:t>
            </w:r>
            <w:r w:rsidRPr="004E0BFF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  <w:tr w:rsidR="00F56A02" w:rsidTr="00214785">
        <w:trPr>
          <w:cantSplit/>
          <w:trHeight w:val="489"/>
          <w:jc w:val="center"/>
        </w:trPr>
        <w:tc>
          <w:tcPr>
            <w:tcW w:w="585" w:type="dxa"/>
            <w:gridSpan w:val="2"/>
            <w:vMerge w:val="restart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A02" w:rsidRDefault="00F56A02" w:rsidP="00F56A02">
            <w:pPr>
              <w:spacing w:beforeLines="30" w:before="108" w:line="220" w:lineRule="exact"/>
              <w:ind w:leftChars="-2" w:left="-5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甄選條件</w:t>
            </w:r>
          </w:p>
        </w:tc>
        <w:tc>
          <w:tcPr>
            <w:tcW w:w="536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A02" w:rsidRPr="004830C9" w:rsidRDefault="00F56A02" w:rsidP="00D32614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26AD1">
              <w:rPr>
                <w:rFonts w:ascii="標楷體" w:eastAsia="標楷體" w:hAnsi="標楷體" w:hint="eastAsia"/>
                <w:sz w:val="28"/>
                <w:szCs w:val="28"/>
              </w:rPr>
              <w:t>凡具有國中畢業學歷，曾參與</w:t>
            </w:r>
            <w:r w:rsidR="00692705">
              <w:rPr>
                <w:rFonts w:ascii="標楷體" w:eastAsia="標楷體" w:hAnsi="標楷體" w:hint="eastAsia"/>
                <w:sz w:val="28"/>
                <w:szCs w:val="28"/>
              </w:rPr>
              <w:t>桌</w:t>
            </w:r>
            <w:r w:rsidRPr="00126AD1">
              <w:rPr>
                <w:rFonts w:ascii="標楷體" w:eastAsia="標楷體" w:hAnsi="標楷體" w:hint="eastAsia"/>
                <w:sz w:val="28"/>
                <w:szCs w:val="28"/>
              </w:rPr>
              <w:t>校隊或對</w:t>
            </w:r>
            <w:r w:rsidR="00D32614">
              <w:rPr>
                <w:rFonts w:ascii="標楷體" w:eastAsia="標楷體" w:hAnsi="標楷體" w:hint="eastAsia"/>
                <w:sz w:val="28"/>
                <w:szCs w:val="28"/>
              </w:rPr>
              <w:t>桌</w:t>
            </w:r>
            <w:r w:rsidRPr="00126AD1">
              <w:rPr>
                <w:rFonts w:ascii="標楷體" w:eastAsia="標楷體" w:hAnsi="標楷體" w:hint="eastAsia"/>
                <w:sz w:val="28"/>
                <w:szCs w:val="28"/>
              </w:rPr>
              <w:t>球運動有興趣之學生皆可報名參加。</w:t>
            </w:r>
          </w:p>
        </w:tc>
        <w:tc>
          <w:tcPr>
            <w:tcW w:w="26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Pr="008E6DC1" w:rsidRDefault="00F56A02" w:rsidP="00D3261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招生種類</w:t>
            </w:r>
          </w:p>
        </w:tc>
        <w:tc>
          <w:tcPr>
            <w:tcW w:w="1633" w:type="dxa"/>
            <w:tcBorders>
              <w:top w:val="double" w:sz="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F56A02" w:rsidRPr="008E6DC1" w:rsidRDefault="00F56A02" w:rsidP="00D3261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  額</w:t>
            </w:r>
          </w:p>
        </w:tc>
      </w:tr>
      <w:tr w:rsidR="00F56A02" w:rsidTr="00214785">
        <w:trPr>
          <w:cantSplit/>
          <w:trHeight w:val="1230"/>
          <w:jc w:val="center"/>
        </w:trPr>
        <w:tc>
          <w:tcPr>
            <w:tcW w:w="585" w:type="dxa"/>
            <w:gridSpan w:val="2"/>
            <w:vMerge/>
            <w:tcBorders>
              <w:top w:val="doub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Default="00F56A02" w:rsidP="00D32614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362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Default="00F56A02" w:rsidP="00D32614">
            <w:pPr>
              <w:widowControl/>
              <w:rPr>
                <w:rFonts w:ascii="標楷體" w:eastAsia="標楷體"/>
                <w:color w:val="000000"/>
                <w:w w:val="9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A02" w:rsidRPr="008E6DC1" w:rsidRDefault="00F56A02" w:rsidP="00D3261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F56A02" w:rsidRPr="008E6DC1" w:rsidRDefault="00F56A02" w:rsidP="00D3261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</w:t>
            </w: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取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人，備取若干名</w:t>
            </w:r>
          </w:p>
        </w:tc>
      </w:tr>
      <w:tr w:rsidR="00F56A02" w:rsidTr="00D32614">
        <w:trPr>
          <w:cantSplit/>
          <w:trHeight w:val="4801"/>
          <w:jc w:val="center"/>
        </w:trPr>
        <w:tc>
          <w:tcPr>
            <w:tcW w:w="97" w:type="dxa"/>
            <w:tcBorders>
              <w:top w:val="nil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Default="00F56A02" w:rsidP="00D32614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03165" w:rsidRDefault="00803165" w:rsidP="00F56A02">
            <w:pPr>
              <w:spacing w:beforeLines="30" w:before="108" w:line="220" w:lineRule="exact"/>
              <w:ind w:leftChars="-2" w:left="-5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備</w:t>
            </w:r>
          </w:p>
          <w:p w:rsidR="00803165" w:rsidRDefault="00803165" w:rsidP="00F56A02">
            <w:pPr>
              <w:spacing w:beforeLines="30" w:before="108" w:line="220" w:lineRule="exact"/>
              <w:ind w:leftChars="-2" w:left="-5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803165" w:rsidRDefault="00803165" w:rsidP="00F56A02">
            <w:pPr>
              <w:spacing w:beforeLines="30" w:before="108" w:line="220" w:lineRule="exact"/>
              <w:ind w:leftChars="-2" w:left="-5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F56A02" w:rsidRDefault="00803165" w:rsidP="00F56A02">
            <w:pPr>
              <w:spacing w:beforeLines="30" w:before="108" w:line="220" w:lineRule="exact"/>
              <w:ind w:leftChars="-2" w:left="-5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註</w:t>
            </w:r>
          </w:p>
        </w:tc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MediumGap" w:sz="24" w:space="0" w:color="auto"/>
            </w:tcBorders>
            <w:vAlign w:val="center"/>
          </w:tcPr>
          <w:tbl>
            <w:tblPr>
              <w:tblpPr w:leftFromText="180" w:rightFromText="180" w:vertAnchor="text" w:horzAnchor="margin" w:tblpY="-2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43"/>
              <w:gridCol w:w="7550"/>
            </w:tblGrid>
            <w:tr w:rsidR="00F56A02" w:rsidTr="00D32614">
              <w:trPr>
                <w:trHeight w:val="529"/>
              </w:trPr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6A02" w:rsidRPr="008E6DC1" w:rsidRDefault="00F56A02" w:rsidP="00F56A02">
                  <w:pPr>
                    <w:spacing w:beforeLines="30" w:before="108" w:line="220" w:lineRule="exact"/>
                    <w:jc w:val="both"/>
                    <w:rPr>
                      <w:rFonts w:ascii="標楷體" w:eastAsia="標楷體" w:hAnsi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8"/>
                      <w:szCs w:val="28"/>
                    </w:rPr>
                    <w:t>甄選種類</w:t>
                  </w:r>
                </w:p>
              </w:tc>
              <w:tc>
                <w:tcPr>
                  <w:tcW w:w="7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56A02" w:rsidRPr="008E6DC1" w:rsidRDefault="00D32614" w:rsidP="00D32614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b/>
                      <w:color w:val="000000"/>
                      <w:sz w:val="28"/>
                      <w:szCs w:val="28"/>
                    </w:rPr>
                    <w:t>桌</w:t>
                  </w:r>
                  <w:r w:rsidR="00F56A02" w:rsidRPr="008E6DC1">
                    <w:rPr>
                      <w:rFonts w:ascii="標楷體" w:eastAsia="標楷體" w:hint="eastAsia"/>
                      <w:b/>
                      <w:color w:val="000000"/>
                      <w:sz w:val="28"/>
                      <w:szCs w:val="28"/>
                    </w:rPr>
                    <w:t>球</w:t>
                  </w:r>
                </w:p>
              </w:tc>
            </w:tr>
            <w:tr w:rsidR="00513C8C" w:rsidTr="00D53E1E">
              <w:trPr>
                <w:trHeight w:val="7688"/>
              </w:trPr>
              <w:tc>
                <w:tcPr>
                  <w:tcW w:w="9493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513C8C" w:rsidRPr="008E6DC1" w:rsidRDefault="00513C8C" w:rsidP="00D32614">
                  <w:pPr>
                    <w:shd w:val="clear" w:color="auto" w:fill="FFFFFF"/>
                    <w:tabs>
                      <w:tab w:val="left" w:pos="280"/>
                    </w:tabs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1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.報名時間：即日起至</w:t>
                  </w:r>
                  <w:r w:rsidR="00397607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106</w:t>
                  </w:r>
                  <w:r w:rsidR="00397607"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年</w:t>
                  </w:r>
                  <w:r w:rsidR="00023319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5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月</w:t>
                  </w:r>
                  <w:r w:rsidR="00023319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2</w:t>
                  </w:r>
                  <w:r w:rsidR="003B4B8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6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日(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星期五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) 下午5時止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。</w:t>
                  </w:r>
                </w:p>
                <w:p w:rsidR="00513C8C" w:rsidRPr="008E6DC1" w:rsidRDefault="00513C8C" w:rsidP="00D32614">
                  <w:pPr>
                    <w:tabs>
                      <w:tab w:val="left" w:pos="280"/>
                    </w:tabs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2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報名方式：郵寄報名或親自至立仁高中體衛組報名。</w:t>
                  </w:r>
                </w:p>
                <w:p w:rsidR="00513C8C" w:rsidRPr="008E6DC1" w:rsidRDefault="00513C8C" w:rsidP="00D32614">
                  <w:pPr>
                    <w:tabs>
                      <w:tab w:val="left" w:pos="280"/>
                    </w:tabs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4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.放榜日期：</w:t>
                  </w:r>
                  <w:r w:rsidR="003B4B8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106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年</w:t>
                  </w:r>
                  <w:r w:rsidR="003B4B8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6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月</w:t>
                  </w:r>
                  <w:r w:rsidR="00023319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日（星期</w:t>
                  </w:r>
                  <w:r w:rsidR="003B4B8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四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）</w:t>
                  </w:r>
                  <w:r w:rsidRPr="008E6DC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公佈於本校網站並個別通知。</w:t>
                  </w:r>
                </w:p>
                <w:p w:rsidR="00513C8C" w:rsidRPr="008E6DC1" w:rsidRDefault="00513C8C" w:rsidP="00D32614">
                  <w:pPr>
                    <w:tabs>
                      <w:tab w:val="left" w:pos="280"/>
                    </w:tabs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5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.報到日期：</w:t>
                  </w:r>
                  <w:r w:rsidR="001945CB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106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6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月</w:t>
                  </w:r>
                  <w:r w:rsidR="003B4B86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7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日(</w:t>
                  </w:r>
                  <w:r w:rsidR="00023319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星期三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)。</w:t>
                  </w:r>
                </w:p>
                <w:p w:rsidR="00513C8C" w:rsidRPr="008E6DC1" w:rsidRDefault="00513C8C" w:rsidP="00D32614">
                  <w:pPr>
                    <w:tabs>
                      <w:tab w:val="left" w:pos="280"/>
                    </w:tabs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6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.報名費用: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免費。</w:t>
                  </w:r>
                </w:p>
                <w:p w:rsidR="00513C8C" w:rsidRPr="008E6DC1" w:rsidRDefault="00513C8C" w:rsidP="00D32614">
                  <w:pPr>
                    <w:tabs>
                      <w:tab w:val="left" w:pos="280"/>
                    </w:tabs>
                    <w:snapToGrid w:val="0"/>
                    <w:spacing w:line="0" w:lineRule="atLeast"/>
                    <w:ind w:left="280" w:hangingChars="100" w:hanging="280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7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.報名手續：(1)填寫報名表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。(附件一)</w:t>
                  </w:r>
                </w:p>
                <w:p w:rsidR="00513C8C" w:rsidRDefault="00513C8C" w:rsidP="00D32614">
                  <w:pPr>
                    <w:tabs>
                      <w:tab w:val="left" w:pos="280"/>
                    </w:tabs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 xml:space="preserve">            (2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)繳交最近3個月內2吋半身脫帽照片2張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。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0583D" w:rsidRDefault="00513C8C" w:rsidP="00D32614">
                  <w:pPr>
                    <w:tabs>
                      <w:tab w:val="left" w:pos="280"/>
                    </w:tabs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 xml:space="preserve">            (3)繳交</w:t>
                  </w:r>
                  <w:r w:rsidR="00F0583D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桌球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競賽成績影本</w:t>
                  </w:r>
                  <w:r w:rsidR="00F0583D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，如未有競賽成績則繳交在學體育成</w:t>
                  </w:r>
                </w:p>
                <w:p w:rsidR="00513C8C" w:rsidRDefault="00F0583D" w:rsidP="00D32614">
                  <w:pPr>
                    <w:tabs>
                      <w:tab w:val="left" w:pos="280"/>
                    </w:tabs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 xml:space="preserve">               績</w:t>
                  </w:r>
                  <w:r w:rsidR="00513C8C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。</w:t>
                  </w:r>
                </w:p>
                <w:p w:rsidR="006074CC" w:rsidRPr="008E6DC1" w:rsidRDefault="006074CC" w:rsidP="00D32614">
                  <w:pPr>
                    <w:tabs>
                      <w:tab w:val="left" w:pos="280"/>
                    </w:tabs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 xml:space="preserve">            (4)將以上資料郵寄至</w:t>
                  </w:r>
                  <w:r w:rsidRPr="00F0583D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u w:val="single"/>
                    </w:rPr>
                    <w:t>600嘉義市立仁路235號體衛組收</w:t>
                  </w:r>
                </w:p>
                <w:p w:rsidR="00513C8C" w:rsidRPr="008E6DC1" w:rsidRDefault="00513C8C" w:rsidP="00D32614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8</w:t>
                  </w:r>
                  <w:r w:rsidRPr="008E6DC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.就學獎勵：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(1)</w:t>
                  </w:r>
                  <w:r w:rsidRPr="008E6DC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正取者每學期補助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學雜費</w:t>
                  </w:r>
                  <w:r w:rsidRPr="008E6DC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及住宿費全免。</w:t>
                  </w:r>
                </w:p>
                <w:p w:rsidR="00513C8C" w:rsidRPr="008E6DC1" w:rsidRDefault="00513C8C" w:rsidP="0002331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          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(2)</w:t>
                  </w:r>
                  <w:r w:rsidRPr="008E6DC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備取者每學期住宿費全免。</w:t>
                  </w:r>
                </w:p>
                <w:p w:rsidR="00513C8C" w:rsidRPr="00F0583D" w:rsidRDefault="00513C8C" w:rsidP="00F0583D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r w:rsidR="00023319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(3</w:t>
                  </w: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)</w:t>
                  </w:r>
                  <w:r w:rsidRPr="008E6DC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此優惠辦法只適用於</w:t>
                  </w:r>
                  <w:r w:rsidR="0039760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106</w:t>
                  </w:r>
                  <w:r w:rsidRPr="008E6DC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學年度入學新生。</w:t>
                  </w:r>
                </w:p>
                <w:p w:rsidR="00513C8C" w:rsidRDefault="00F0583D" w:rsidP="00D32614">
                  <w:pPr>
                    <w:tabs>
                      <w:tab w:val="left" w:pos="280"/>
                    </w:tabs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9</w:t>
                  </w:r>
                  <w:r w:rsidR="00513C8C" w:rsidRPr="00D81EE3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.凡</w:t>
                  </w:r>
                  <w:r w:rsidR="00513C8C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經錄取之學生必須加入專長項目之校隊訓練，如不願接受訓練或參加比</w:t>
                  </w:r>
                </w:p>
                <w:p w:rsidR="00513C8C" w:rsidRPr="00D81EE3" w:rsidRDefault="00513C8C" w:rsidP="00D32614">
                  <w:pPr>
                    <w:tabs>
                      <w:tab w:val="left" w:pos="280"/>
                    </w:tabs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 xml:space="preserve">   賽</w:t>
                  </w:r>
                  <w:r w:rsidRPr="00D81EE3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者，予以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退隊並</w:t>
                  </w:r>
                  <w:r w:rsidRPr="00D81EE3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取消補助獎助學金。</w:t>
                  </w:r>
                </w:p>
                <w:p w:rsidR="00513C8C" w:rsidRPr="008E6DC1" w:rsidRDefault="00513C8C" w:rsidP="00D32614">
                  <w:pPr>
                    <w:autoSpaceDE w:val="0"/>
                    <w:autoSpaceDN w:val="0"/>
                    <w:spacing w:line="36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D81EE3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1</w:t>
                  </w:r>
                  <w:r w:rsidR="00F0583D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0</w:t>
                  </w:r>
                  <w:r w:rsidRPr="00D81EE3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.</w:t>
                  </w:r>
                  <w:r w:rsidRPr="00D81EE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本簡章若有修正，將上網公告之。</w:t>
                  </w:r>
                </w:p>
              </w:tc>
            </w:tr>
          </w:tbl>
          <w:p w:rsidR="00F56A02" w:rsidRDefault="00F56A02" w:rsidP="00F56A02">
            <w:pPr>
              <w:spacing w:beforeLines="30" w:before="108" w:line="22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0378B" w:rsidRDefault="00F0378B" w:rsidP="00F56A02">
      <w:pPr>
        <w:snapToGrid w:val="0"/>
        <w:ind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074CC" w:rsidRDefault="00BE7C27" w:rsidP="00BE7C27">
      <w:pPr>
        <w:snapToGrid w:val="0"/>
        <w:ind w:leftChars="-225" w:left="-540"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</w:p>
    <w:p w:rsidR="00BE7C27" w:rsidRPr="00D32E8E" w:rsidRDefault="00BE7C27" w:rsidP="00BE7C27">
      <w:pPr>
        <w:snapToGrid w:val="0"/>
        <w:ind w:leftChars="-225" w:left="-540"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  <w:r w:rsidRPr="00D32E8E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附件一</w:t>
      </w:r>
    </w:p>
    <w:p w:rsidR="00BE7C27" w:rsidRDefault="00BE7C27" w:rsidP="00BE7C27">
      <w:pPr>
        <w:snapToGrid w:val="0"/>
        <w:ind w:leftChars="-225" w:left="-540"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嘉義市立仁高級中學</w:t>
      </w:r>
      <w:proofErr w:type="gramStart"/>
      <w:r w:rsidR="00F56A02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3B4B86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D32614">
        <w:rPr>
          <w:rFonts w:ascii="標楷體" w:eastAsia="標楷體" w:hAnsi="標楷體" w:hint="eastAsia"/>
          <w:b/>
          <w:color w:val="000000"/>
          <w:sz w:val="32"/>
          <w:szCs w:val="32"/>
        </w:rPr>
        <w:t>桌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球隊隊員招生報名表</w:t>
      </w:r>
    </w:p>
    <w:p w:rsidR="00BE7C27" w:rsidRDefault="00BE7C27" w:rsidP="00BE7C27">
      <w:pPr>
        <w:spacing w:beforeLines="30" w:before="108" w:afterLines="20" w:after="72"/>
        <w:ind w:leftChars="-225" w:left="-540" w:firstLineChars="250" w:firstLine="601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color w:val="000000"/>
          <w:szCs w:val="28"/>
        </w:rPr>
        <w:t>※粗框部份考生請勿填寫</w:t>
      </w:r>
    </w:p>
    <w:tbl>
      <w:tblPr>
        <w:tblW w:w="9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40"/>
        <w:gridCol w:w="535"/>
        <w:gridCol w:w="1275"/>
        <w:gridCol w:w="1610"/>
        <w:gridCol w:w="447"/>
        <w:gridCol w:w="520"/>
        <w:gridCol w:w="113"/>
        <w:gridCol w:w="579"/>
        <w:gridCol w:w="342"/>
        <w:gridCol w:w="558"/>
        <w:gridCol w:w="2087"/>
      </w:tblGrid>
      <w:tr w:rsidR="00BE7C27" w:rsidTr="00D32614">
        <w:trPr>
          <w:trHeight w:val="785"/>
          <w:jc w:val="center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7C27" w:rsidRDefault="00BE7C27" w:rsidP="00D3261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序號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C27" w:rsidRDefault="00BE7C27" w:rsidP="00D3261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學生姓名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民國　　年　月　日</w:t>
            </w:r>
          </w:p>
        </w:tc>
      </w:tr>
      <w:tr w:rsidR="00BE7C27" w:rsidTr="00D32614">
        <w:trPr>
          <w:trHeight w:val="677"/>
          <w:jc w:val="center"/>
        </w:trPr>
        <w:tc>
          <w:tcPr>
            <w:tcW w:w="2125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D3261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  <w:p w:rsidR="00BE7C27" w:rsidRDefault="00BE7C27" w:rsidP="00D32614">
            <w:pPr>
              <w:spacing w:line="48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</w:p>
          <w:p w:rsidR="00BE7C27" w:rsidRPr="002C1A2C" w:rsidRDefault="00BE7C27" w:rsidP="00D32614">
            <w:pPr>
              <w:spacing w:line="480" w:lineRule="auto"/>
              <w:ind w:firstLineChars="17" w:firstLine="3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1A2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(與准考證相同照片)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D3261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D3261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　 □女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D32614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D3261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D3261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    高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D3261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公分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體      重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公斤</w:t>
            </w:r>
          </w:p>
        </w:tc>
      </w:tr>
      <w:tr w:rsidR="00BE7C27" w:rsidTr="00D32614">
        <w:trPr>
          <w:trHeight w:val="871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D3261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就讀學校</w:t>
            </w:r>
          </w:p>
        </w:tc>
        <w:tc>
          <w:tcPr>
            <w:tcW w:w="6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D3261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  　　　　　　　　　　　　　　 　□應屆</w:t>
            </w:r>
          </w:p>
          <w:p w:rsidR="00BE7C27" w:rsidRDefault="00BE7C27" w:rsidP="00D3261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縣(市)   立　　　　　國民中學　□非應屆</w:t>
            </w:r>
          </w:p>
        </w:tc>
      </w:tr>
      <w:tr w:rsidR="00BE7C27" w:rsidTr="00D32614">
        <w:trPr>
          <w:trHeight w:val="619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D3261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學生住址</w:t>
            </w:r>
          </w:p>
        </w:tc>
        <w:tc>
          <w:tcPr>
            <w:tcW w:w="6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D3261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E7C27" w:rsidTr="00D32614">
        <w:trPr>
          <w:trHeight w:val="734"/>
          <w:jc w:val="center"/>
        </w:trPr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spacing w:line="840" w:lineRule="auto"/>
              <w:ind w:left="480" w:hangingChars="200" w:hanging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家長或監護人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關</w:t>
            </w:r>
          </w:p>
          <w:p w:rsidR="00BE7C27" w:rsidRDefault="00BE7C27" w:rsidP="00D3261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係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Pr="002C1A2C" w:rsidRDefault="00BE7C27" w:rsidP="00D3261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C27" w:rsidRDefault="00BE7C27" w:rsidP="00D3261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</w:p>
        </w:tc>
      </w:tr>
      <w:tr w:rsidR="00BE7C27" w:rsidTr="00D32614">
        <w:trPr>
          <w:trHeight w:val="660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D32614">
            <w:pPr>
              <w:spacing w:line="840" w:lineRule="auto"/>
              <w:ind w:left="480" w:hangingChars="200" w:hanging="480"/>
              <w:jc w:val="distribute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Pr="002C1A2C" w:rsidRDefault="00BE7C27" w:rsidP="00D3261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手機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C27" w:rsidRDefault="00BE7C27" w:rsidP="00D3261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D32614">
        <w:trPr>
          <w:trHeight w:val="954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住址</w:t>
            </w:r>
          </w:p>
        </w:tc>
        <w:tc>
          <w:tcPr>
            <w:tcW w:w="6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D3261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D32614">
        <w:trPr>
          <w:trHeight w:val="1098"/>
          <w:jc w:val="center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D3261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BE7C27" w:rsidRPr="0007666A" w:rsidRDefault="00BE7C27" w:rsidP="00D3261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D3261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D3261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D3261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:rsidR="00BE7C27" w:rsidRPr="0007666A" w:rsidRDefault="00BE7C27" w:rsidP="00D3261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D3261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D3261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D32614">
        <w:trPr>
          <w:trHeight w:val="1098"/>
          <w:jc w:val="center"/>
        </w:trPr>
        <w:tc>
          <w:tcPr>
            <w:tcW w:w="9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8D0DDC" w:rsidRDefault="00BE7C27" w:rsidP="00D3261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注意事項：</w:t>
            </w:r>
          </w:p>
          <w:p w:rsidR="00BE7C27" w:rsidRDefault="00513C8C" w:rsidP="00D3261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E7C27" w:rsidRPr="008D0DDC">
              <w:rPr>
                <w:rFonts w:ascii="標楷體" w:eastAsia="標楷體" w:hAnsi="標楷體" w:hint="eastAsia"/>
              </w:rPr>
              <w:t xml:space="preserve">.報名諮詢專線：05-2226420-226 </w:t>
            </w:r>
            <w:r w:rsidR="00BE7C27">
              <w:rPr>
                <w:rFonts w:ascii="標楷體" w:eastAsia="標楷體" w:hAnsi="標楷體" w:hint="eastAsia"/>
              </w:rPr>
              <w:t>學務處</w:t>
            </w:r>
            <w:r w:rsidR="00BE7C27" w:rsidRPr="008D0DDC">
              <w:rPr>
                <w:rFonts w:ascii="標楷體" w:eastAsia="標楷體" w:hAnsi="標楷體" w:hint="eastAsia"/>
              </w:rPr>
              <w:t>體衛組</w:t>
            </w:r>
            <w:r w:rsidR="00BE7C27">
              <w:rPr>
                <w:rFonts w:ascii="標楷體" w:eastAsia="標楷體" w:hAnsi="標楷體" w:hint="eastAsia"/>
              </w:rPr>
              <w:t>。</w:t>
            </w:r>
          </w:p>
          <w:p w:rsidR="00BE7C27" w:rsidRDefault="00BE7C27" w:rsidP="00D3261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校址：嘉義市立仁路235號</w:t>
            </w:r>
          </w:p>
          <w:p w:rsidR="00BE7C27" w:rsidRDefault="00BE7C27" w:rsidP="00D3261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</w:t>
            </w:r>
          </w:p>
          <w:p w:rsidR="00BE7C27" w:rsidRDefault="00BE7C27" w:rsidP="00D3261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="00F56A02">
              <w:rPr>
                <w:rFonts w:ascii="標楷體" w:eastAsia="標楷體" w:hAnsi="標楷體" w:hint="eastAsia"/>
              </w:rPr>
              <w:t xml:space="preserve">                             10</w:t>
            </w:r>
            <w:r w:rsidR="003B4B86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年      月       日</w:t>
            </w:r>
          </w:p>
          <w:p w:rsidR="00BE7C27" w:rsidRPr="0007666A" w:rsidRDefault="00BE7C27" w:rsidP="00D3261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E7C27" w:rsidRDefault="00BE7C27" w:rsidP="00BE7C27">
      <w:pPr>
        <w:spacing w:line="300" w:lineRule="auto"/>
        <w:rPr>
          <w:rFonts w:ascii="標楷體" w:eastAsia="標楷體" w:hAnsi="標楷體"/>
        </w:rPr>
      </w:pPr>
    </w:p>
    <w:p w:rsidR="00513C8C" w:rsidRDefault="00513C8C" w:rsidP="00BE7C27">
      <w:pPr>
        <w:spacing w:line="300" w:lineRule="auto"/>
        <w:rPr>
          <w:rFonts w:ascii="標楷體" w:eastAsia="標楷體" w:hAnsi="標楷體"/>
        </w:rPr>
      </w:pPr>
    </w:p>
    <w:p w:rsidR="00513C8C" w:rsidRDefault="00513C8C" w:rsidP="00BE7C27">
      <w:pPr>
        <w:spacing w:line="300" w:lineRule="auto"/>
        <w:rPr>
          <w:rFonts w:ascii="標楷體" w:eastAsia="標楷體" w:hAnsi="標楷體"/>
        </w:rPr>
      </w:pPr>
    </w:p>
    <w:p w:rsidR="00513C8C" w:rsidRDefault="00513C8C" w:rsidP="00BE7C27">
      <w:pPr>
        <w:spacing w:line="300" w:lineRule="auto"/>
        <w:rPr>
          <w:rFonts w:ascii="標楷體" w:eastAsia="標楷體" w:hAnsi="標楷體"/>
        </w:rPr>
      </w:pPr>
    </w:p>
    <w:p w:rsidR="00513C8C" w:rsidRDefault="00513C8C" w:rsidP="00BE7C27">
      <w:pPr>
        <w:spacing w:line="300" w:lineRule="auto"/>
        <w:rPr>
          <w:rFonts w:ascii="標楷體" w:eastAsia="標楷體" w:hAnsi="標楷體"/>
        </w:rPr>
      </w:pPr>
    </w:p>
    <w:p w:rsidR="00F56A02" w:rsidRDefault="00F56A02" w:rsidP="00BE7C27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p w:rsidR="00BE7C27" w:rsidRDefault="00972E4C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附件二</w:t>
      </w:r>
    </w:p>
    <w:p w:rsidR="00BE7C27" w:rsidRDefault="00BE7C27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BE7C27" w:rsidRPr="0047498D" w:rsidRDefault="00BE7C27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5829300" cy="4968240"/>
            <wp:effectExtent l="0" t="0" r="0" b="3810"/>
            <wp:docPr id="9" name="圖片 9" descr="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圖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9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27" w:rsidRDefault="00BE7C27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BE7C27" w:rsidRDefault="00BE7C27" w:rsidP="00BE7C27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p w:rsidR="00BE7C27" w:rsidRDefault="00BE7C27" w:rsidP="008B38DD">
      <w:pPr>
        <w:autoSpaceDE w:val="0"/>
        <w:autoSpaceDN w:val="0"/>
        <w:adjustRightInd w:val="0"/>
        <w:rPr>
          <w:rFonts w:ascii="標楷體" w:eastAsia="標楷體" w:hAnsi="標楷體" w:cs="DFKaiShu-Md-HK-BF"/>
          <w:kern w:val="0"/>
          <w:sz w:val="28"/>
          <w:szCs w:val="28"/>
        </w:rPr>
      </w:pPr>
    </w:p>
    <w:sectPr w:rsidR="00BE7C27" w:rsidSect="00202E2E">
      <w:footerReference w:type="first" r:id="rId15"/>
      <w:pgSz w:w="11906" w:h="16838"/>
      <w:pgMar w:top="1134" w:right="1701" w:bottom="1134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C5A" w:rsidRDefault="00FD3C5A" w:rsidP="00B47BD7">
      <w:r>
        <w:separator/>
      </w:r>
    </w:p>
  </w:endnote>
  <w:endnote w:type="continuationSeparator" w:id="0">
    <w:p w:rsidR="00FD3C5A" w:rsidRDefault="00FD3C5A" w:rsidP="00B4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Md-HK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宋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467697"/>
      <w:docPartObj>
        <w:docPartGallery w:val="Page Numbers (Bottom of Page)"/>
        <w:docPartUnique/>
      </w:docPartObj>
    </w:sdtPr>
    <w:sdtEndPr/>
    <w:sdtContent>
      <w:p w:rsidR="00D32614" w:rsidRDefault="00D326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4FC" w:rsidRPr="006B64FC">
          <w:rPr>
            <w:noProof/>
            <w:lang w:val="zh-TW"/>
          </w:rPr>
          <w:t>3</w:t>
        </w:r>
        <w:r>
          <w:fldChar w:fldCharType="end"/>
        </w:r>
      </w:p>
    </w:sdtContent>
  </w:sdt>
  <w:p w:rsidR="00D32614" w:rsidRDefault="00D3261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614" w:rsidRPr="0086078E" w:rsidRDefault="00D32614">
    <w:pPr>
      <w:pStyle w:val="aa"/>
      <w:jc w:val="center"/>
      <w:rPr>
        <w:b/>
      </w:rPr>
    </w:pPr>
  </w:p>
  <w:p w:rsidR="00D32614" w:rsidRDefault="00D3261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930256"/>
      <w:docPartObj>
        <w:docPartGallery w:val="Page Numbers (Bottom of Page)"/>
        <w:docPartUnique/>
      </w:docPartObj>
    </w:sdtPr>
    <w:sdtEndPr/>
    <w:sdtContent>
      <w:p w:rsidR="00D32614" w:rsidRDefault="00D326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4FC" w:rsidRPr="006B64FC">
          <w:rPr>
            <w:noProof/>
            <w:lang w:val="zh-TW"/>
          </w:rPr>
          <w:t>1</w:t>
        </w:r>
        <w:r>
          <w:fldChar w:fldCharType="end"/>
        </w:r>
      </w:p>
    </w:sdtContent>
  </w:sdt>
  <w:p w:rsidR="00D32614" w:rsidRDefault="00D326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C5A" w:rsidRDefault="00FD3C5A" w:rsidP="00B47BD7">
      <w:r>
        <w:separator/>
      </w:r>
    </w:p>
  </w:footnote>
  <w:footnote w:type="continuationSeparator" w:id="0">
    <w:p w:rsidR="00FD3C5A" w:rsidRDefault="00FD3C5A" w:rsidP="00B4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687"/>
    <w:multiLevelType w:val="hybridMultilevel"/>
    <w:tmpl w:val="967CA09E"/>
    <w:lvl w:ilvl="0" w:tplc="33F48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EF59CE"/>
    <w:multiLevelType w:val="hybridMultilevel"/>
    <w:tmpl w:val="A48E8E54"/>
    <w:lvl w:ilvl="0" w:tplc="8A067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9E00A02"/>
    <w:multiLevelType w:val="hybridMultilevel"/>
    <w:tmpl w:val="BC56B746"/>
    <w:lvl w:ilvl="0" w:tplc="F16C7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5626BC"/>
    <w:multiLevelType w:val="hybridMultilevel"/>
    <w:tmpl w:val="E70EA5B0"/>
    <w:lvl w:ilvl="0" w:tplc="0E60C9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762F48"/>
    <w:multiLevelType w:val="hybridMultilevel"/>
    <w:tmpl w:val="9230B5D6"/>
    <w:lvl w:ilvl="0" w:tplc="A62676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>
    <w:nsid w:val="176A61ED"/>
    <w:multiLevelType w:val="hybridMultilevel"/>
    <w:tmpl w:val="4D76F862"/>
    <w:lvl w:ilvl="0" w:tplc="714E5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E75369"/>
    <w:multiLevelType w:val="hybridMultilevel"/>
    <w:tmpl w:val="2F6805E0"/>
    <w:lvl w:ilvl="0" w:tplc="FAD0A9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1100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E333D1A"/>
    <w:multiLevelType w:val="hybridMultilevel"/>
    <w:tmpl w:val="B538AEA0"/>
    <w:lvl w:ilvl="0" w:tplc="7196EFE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D5F56"/>
    <w:multiLevelType w:val="hybridMultilevel"/>
    <w:tmpl w:val="C34826A6"/>
    <w:lvl w:ilvl="0" w:tplc="6890C6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6177F"/>
    <w:multiLevelType w:val="hybridMultilevel"/>
    <w:tmpl w:val="E4F65E36"/>
    <w:lvl w:ilvl="0" w:tplc="10AE6054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3C3343A3"/>
    <w:multiLevelType w:val="hybridMultilevel"/>
    <w:tmpl w:val="EF30BE94"/>
    <w:lvl w:ilvl="0" w:tplc="EC24AD8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D867D7D"/>
    <w:multiLevelType w:val="hybridMultilevel"/>
    <w:tmpl w:val="9CA4E572"/>
    <w:lvl w:ilvl="0" w:tplc="432E8FB6">
      <w:start w:val="2"/>
      <w:numFmt w:val="taiwaneseCountingThousand"/>
      <w:lvlText w:val="%1、"/>
      <w:lvlJc w:val="left"/>
      <w:pPr>
        <w:ind w:left="720" w:hanging="720"/>
      </w:pPr>
      <w:rPr>
        <w:rFonts w:cs="DFKaiShu-Md-HK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6A450D"/>
    <w:multiLevelType w:val="hybridMultilevel"/>
    <w:tmpl w:val="06E03092"/>
    <w:lvl w:ilvl="0" w:tplc="DD36F6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8A066C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2" w:tplc="AE2E9C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D"/>
    <w:rsid w:val="00023319"/>
    <w:rsid w:val="00040063"/>
    <w:rsid w:val="00083C24"/>
    <w:rsid w:val="000C445A"/>
    <w:rsid w:val="001276B4"/>
    <w:rsid w:val="001945CB"/>
    <w:rsid w:val="001D34C0"/>
    <w:rsid w:val="00202E2E"/>
    <w:rsid w:val="00214785"/>
    <w:rsid w:val="00250A8B"/>
    <w:rsid w:val="002858BD"/>
    <w:rsid w:val="002D3AB8"/>
    <w:rsid w:val="002E28DE"/>
    <w:rsid w:val="00310695"/>
    <w:rsid w:val="00397607"/>
    <w:rsid w:val="003B0BCF"/>
    <w:rsid w:val="003B4B86"/>
    <w:rsid w:val="003D127D"/>
    <w:rsid w:val="00444499"/>
    <w:rsid w:val="004C342C"/>
    <w:rsid w:val="004C571B"/>
    <w:rsid w:val="00505776"/>
    <w:rsid w:val="00513C8C"/>
    <w:rsid w:val="005458D6"/>
    <w:rsid w:val="0059671A"/>
    <w:rsid w:val="006074CC"/>
    <w:rsid w:val="00692705"/>
    <w:rsid w:val="006B64FC"/>
    <w:rsid w:val="00754C38"/>
    <w:rsid w:val="00755884"/>
    <w:rsid w:val="007A76D4"/>
    <w:rsid w:val="00803165"/>
    <w:rsid w:val="0086078E"/>
    <w:rsid w:val="008B38DD"/>
    <w:rsid w:val="008D5F4C"/>
    <w:rsid w:val="00966FEE"/>
    <w:rsid w:val="00972E4C"/>
    <w:rsid w:val="00A00119"/>
    <w:rsid w:val="00B32BBF"/>
    <w:rsid w:val="00B47BD7"/>
    <w:rsid w:val="00B56E65"/>
    <w:rsid w:val="00BB1FBD"/>
    <w:rsid w:val="00BE7C27"/>
    <w:rsid w:val="00C317DC"/>
    <w:rsid w:val="00C93E1E"/>
    <w:rsid w:val="00C97588"/>
    <w:rsid w:val="00D14111"/>
    <w:rsid w:val="00D22E9D"/>
    <w:rsid w:val="00D32614"/>
    <w:rsid w:val="00DF256A"/>
    <w:rsid w:val="00E66B93"/>
    <w:rsid w:val="00E84761"/>
    <w:rsid w:val="00E93854"/>
    <w:rsid w:val="00EB19C3"/>
    <w:rsid w:val="00F0378B"/>
    <w:rsid w:val="00F0583D"/>
    <w:rsid w:val="00F166E2"/>
    <w:rsid w:val="00F56A02"/>
    <w:rsid w:val="00F8244F"/>
    <w:rsid w:val="00FA4972"/>
    <w:rsid w:val="00FD3C02"/>
    <w:rsid w:val="00FD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A9CCC8-4695-456E-8A0B-19A89A60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8DD"/>
    <w:pPr>
      <w:jc w:val="center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4">
    <w:name w:val="註釋標題 字元"/>
    <w:basedOn w:val="a0"/>
    <w:link w:val="a3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8B38DD"/>
    <w:pPr>
      <w:ind w:leftChars="1800" w:left="100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6">
    <w:name w:val="結語 字元"/>
    <w:basedOn w:val="a0"/>
    <w:link w:val="a5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7">
    <w:name w:val="List Paragraph"/>
    <w:basedOn w:val="a"/>
    <w:uiPriority w:val="34"/>
    <w:qFormat/>
    <w:rsid w:val="008B38D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7B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7BD7"/>
    <w:rPr>
      <w:sz w:val="20"/>
      <w:szCs w:val="20"/>
    </w:rPr>
  </w:style>
  <w:style w:type="paragraph" w:styleId="ac">
    <w:name w:val="Balloon Text"/>
    <w:basedOn w:val="a"/>
    <w:link w:val="ad"/>
    <w:semiHidden/>
    <w:unhideWhenUsed/>
    <w:rsid w:val="00B4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7BD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8D5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"/>
    <w:link w:val="af0"/>
    <w:semiHidden/>
    <w:rsid w:val="00BE7C27"/>
    <w:rPr>
      <w:rFonts w:ascii="Times New Roman" w:eastAsia="新細明體" w:hAnsi="Times New Roman" w:cs="Times New Roman"/>
      <w:szCs w:val="20"/>
    </w:rPr>
  </w:style>
  <w:style w:type="character" w:customStyle="1" w:styleId="af0">
    <w:name w:val="註解文字 字元"/>
    <w:basedOn w:val="a0"/>
    <w:link w:val="af"/>
    <w:semiHidden/>
    <w:rsid w:val="00BE7C27"/>
    <w:rPr>
      <w:rFonts w:ascii="Times New Roman" w:eastAsia="新細明體" w:hAnsi="Times New Roman" w:cs="Times New Roman"/>
      <w:szCs w:val="20"/>
    </w:rPr>
  </w:style>
  <w:style w:type="paragraph" w:styleId="af1">
    <w:name w:val="Body Text"/>
    <w:basedOn w:val="a"/>
    <w:link w:val="af2"/>
    <w:rsid w:val="00BE7C2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BE7C27"/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BE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B2A5-991B-4171-B8B0-FF6DE406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DYU</cp:lastModifiedBy>
  <cp:revision>2</cp:revision>
  <cp:lastPrinted>2017-03-27T03:04:00Z</cp:lastPrinted>
  <dcterms:created xsi:type="dcterms:W3CDTF">2017-04-05T06:59:00Z</dcterms:created>
  <dcterms:modified xsi:type="dcterms:W3CDTF">2017-04-05T06:59:00Z</dcterms:modified>
</cp:coreProperties>
</file>