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741" w:rsidRPr="00A14CC9" w:rsidRDefault="00A14CC9" w:rsidP="00A14CC9">
      <w:pPr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sz w:val="40"/>
          <w:szCs w:val="40"/>
        </w:rPr>
        <w:t>彰化縣立員林國民中學</w:t>
      </w:r>
      <w:r w:rsidR="007213FC" w:rsidRPr="00A14CC9">
        <w:rPr>
          <w:rFonts w:ascii="標楷體" w:eastAsia="標楷體" w:hAnsi="標楷體"/>
          <w:sz w:val="40"/>
          <w:szCs w:val="40"/>
        </w:rPr>
        <w:t>因應新型冠狀</w:t>
      </w:r>
      <w:r w:rsidR="00A6473D">
        <w:rPr>
          <w:rFonts w:ascii="標楷體" w:eastAsia="標楷體" w:hAnsi="標楷體"/>
          <w:sz w:val="40"/>
          <w:szCs w:val="40"/>
        </w:rPr>
        <w:t>病毒</w:t>
      </w:r>
      <w:r w:rsidR="007213FC" w:rsidRPr="00A14CC9">
        <w:rPr>
          <w:rFonts w:ascii="標楷體" w:eastAsia="標楷體" w:hAnsi="標楷體"/>
          <w:sz w:val="40"/>
          <w:szCs w:val="40"/>
        </w:rPr>
        <w:t>防疫措施</w:t>
      </w:r>
      <w:r>
        <w:rPr>
          <w:rFonts w:ascii="標楷體" w:eastAsia="標楷體" w:hAnsi="標楷體"/>
          <w:sz w:val="40"/>
          <w:szCs w:val="40"/>
        </w:rPr>
        <w:t>全校</w:t>
      </w:r>
      <w:r w:rsidR="007213FC" w:rsidRPr="00A14CC9">
        <w:rPr>
          <w:rFonts w:ascii="標楷體" w:eastAsia="標楷體" w:hAnsi="標楷體"/>
          <w:sz w:val="40"/>
          <w:szCs w:val="40"/>
        </w:rPr>
        <w:t>宣導</w:t>
      </w:r>
    </w:p>
    <w:p w:rsidR="001720AF" w:rsidRPr="001720AF" w:rsidRDefault="001720AF" w:rsidP="001720AF">
      <w:pPr>
        <w:spacing w:beforeLines="50" w:before="180" w:line="0" w:lineRule="atLeast"/>
        <w:ind w:left="283" w:hangingChars="101" w:hanging="283"/>
        <w:jc w:val="both"/>
        <w:rPr>
          <w:rFonts w:ascii="標楷體" w:eastAsia="標楷體" w:hAnsi="標楷體"/>
          <w:b/>
          <w:sz w:val="28"/>
          <w:szCs w:val="28"/>
        </w:rPr>
      </w:pPr>
      <w:r w:rsidRPr="001720AF"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C0AF168" wp14:editId="7ADC24A1">
            <wp:simplePos x="0" y="0"/>
            <wp:positionH relativeFrom="column">
              <wp:posOffset>4630783</wp:posOffset>
            </wp:positionH>
            <wp:positionV relativeFrom="paragraph">
              <wp:posOffset>112849</wp:posOffset>
            </wp:positionV>
            <wp:extent cx="1874520" cy="2077720"/>
            <wp:effectExtent l="0" t="0" r="0" b="0"/>
            <wp:wrapThrough wrapText="bothSides">
              <wp:wrapPolygon edited="0">
                <wp:start x="0" y="0"/>
                <wp:lineTo x="0" y="21389"/>
                <wp:lineTo x="21293" y="21389"/>
                <wp:lineTo x="21293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207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CC9" w:rsidRPr="001720AF">
        <w:rPr>
          <w:rFonts w:ascii="標楷體" w:eastAsia="標楷體" w:hAnsi="標楷體"/>
          <w:b/>
          <w:sz w:val="28"/>
          <w:szCs w:val="28"/>
        </w:rPr>
        <w:t>學生</w:t>
      </w:r>
      <w:r w:rsidRPr="001720AF">
        <w:rPr>
          <w:rFonts w:ascii="標楷體" w:eastAsia="標楷體" w:hAnsi="標楷體" w:hint="eastAsia"/>
          <w:b/>
          <w:sz w:val="28"/>
          <w:szCs w:val="28"/>
        </w:rPr>
        <w:t>自我管理部分</w:t>
      </w:r>
      <w:r w:rsidR="0036600D" w:rsidRPr="001720AF">
        <w:rPr>
          <w:rFonts w:ascii="標楷體" w:eastAsia="標楷體" w:hAnsi="標楷體"/>
          <w:b/>
          <w:sz w:val="28"/>
          <w:szCs w:val="28"/>
        </w:rPr>
        <w:t>部份</w:t>
      </w:r>
      <w:r w:rsidR="007213FC" w:rsidRPr="001720AF">
        <w:rPr>
          <w:rFonts w:ascii="標楷體" w:eastAsia="標楷體" w:hAnsi="標楷體"/>
          <w:b/>
          <w:sz w:val="28"/>
          <w:szCs w:val="28"/>
        </w:rPr>
        <w:t>：</w:t>
      </w:r>
    </w:p>
    <w:p w:rsidR="007213FC" w:rsidRPr="007213FC" w:rsidRDefault="007213FC" w:rsidP="001720AF">
      <w:pPr>
        <w:spacing w:beforeLines="25" w:before="90" w:line="0" w:lineRule="atLeas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7213FC">
        <w:rPr>
          <w:rFonts w:ascii="標楷體" w:eastAsia="標楷體" w:hAnsi="標楷體" w:hint="eastAsia"/>
          <w:sz w:val="28"/>
          <w:szCs w:val="28"/>
        </w:rPr>
        <w:t>1.</w:t>
      </w:r>
      <w:r w:rsidR="00544733">
        <w:rPr>
          <w:rFonts w:ascii="標楷體" w:eastAsia="標楷體" w:hAnsi="標楷體" w:hint="eastAsia"/>
          <w:sz w:val="28"/>
          <w:szCs w:val="28"/>
        </w:rPr>
        <w:t>在家量體溫做</w:t>
      </w:r>
      <w:r w:rsidRPr="007213FC">
        <w:rPr>
          <w:rFonts w:ascii="標楷體" w:eastAsia="標楷體" w:hAnsi="標楷體" w:hint="eastAsia"/>
          <w:sz w:val="28"/>
          <w:szCs w:val="28"/>
        </w:rPr>
        <w:t>好</w:t>
      </w:r>
      <w:r w:rsidR="00946DE7">
        <w:rPr>
          <w:rFonts w:ascii="標楷體" w:eastAsia="標楷體" w:hAnsi="標楷體" w:hint="eastAsia"/>
          <w:sz w:val="28"/>
          <w:szCs w:val="28"/>
        </w:rPr>
        <w:t>個人</w:t>
      </w:r>
      <w:r w:rsidR="0036600D">
        <w:rPr>
          <w:rFonts w:ascii="標楷體" w:eastAsia="標楷體" w:hAnsi="標楷體" w:hint="eastAsia"/>
          <w:sz w:val="28"/>
          <w:szCs w:val="28"/>
        </w:rPr>
        <w:t>健康自主管理，多喝水保持</w:t>
      </w:r>
      <w:r w:rsidR="0036600D" w:rsidRPr="007213FC">
        <w:rPr>
          <w:rFonts w:ascii="標楷體" w:eastAsia="標楷體" w:hAnsi="標楷體" w:hint="eastAsia"/>
          <w:sz w:val="28"/>
          <w:szCs w:val="28"/>
        </w:rPr>
        <w:t>喉嚨溫潤</w:t>
      </w:r>
      <w:r w:rsidR="0036600D">
        <w:rPr>
          <w:rFonts w:ascii="標楷體" w:eastAsia="標楷體" w:hAnsi="標楷體" w:hint="eastAsia"/>
          <w:sz w:val="28"/>
          <w:szCs w:val="28"/>
        </w:rPr>
        <w:t>。</w:t>
      </w:r>
      <w:r w:rsidRPr="007213FC">
        <w:rPr>
          <w:rFonts w:ascii="標楷體" w:eastAsia="標楷體" w:hAnsi="標楷體" w:hint="eastAsia"/>
          <w:sz w:val="28"/>
          <w:szCs w:val="28"/>
        </w:rPr>
        <w:t>勤洗手，</w:t>
      </w:r>
      <w:r w:rsidR="00544733">
        <w:rPr>
          <w:rFonts w:ascii="標楷體" w:eastAsia="標楷體" w:hAnsi="標楷體" w:hint="eastAsia"/>
          <w:sz w:val="28"/>
          <w:szCs w:val="28"/>
        </w:rPr>
        <w:t>注</w:t>
      </w:r>
      <w:r w:rsidRPr="007213FC">
        <w:rPr>
          <w:rFonts w:ascii="標楷體" w:eastAsia="標楷體" w:hAnsi="標楷體" w:hint="eastAsia"/>
          <w:sz w:val="28"/>
          <w:szCs w:val="28"/>
        </w:rPr>
        <w:t>意咳嗽</w:t>
      </w:r>
      <w:r w:rsidR="00544733">
        <w:rPr>
          <w:rFonts w:ascii="標楷體" w:eastAsia="標楷體" w:hAnsi="標楷體" w:hint="eastAsia"/>
          <w:sz w:val="28"/>
          <w:szCs w:val="28"/>
        </w:rPr>
        <w:t>及打噴嚏</w:t>
      </w:r>
      <w:r w:rsidR="0036600D">
        <w:rPr>
          <w:rFonts w:ascii="標楷體" w:eastAsia="標楷體" w:hAnsi="標楷體" w:hint="eastAsia"/>
          <w:sz w:val="28"/>
          <w:szCs w:val="28"/>
        </w:rPr>
        <w:t>禮</w:t>
      </w:r>
      <w:r w:rsidRPr="007213FC">
        <w:rPr>
          <w:rFonts w:ascii="標楷體" w:eastAsia="標楷體" w:hAnsi="標楷體" w:hint="eastAsia"/>
          <w:sz w:val="28"/>
          <w:szCs w:val="28"/>
        </w:rPr>
        <w:t>節</w:t>
      </w:r>
      <w:r w:rsidR="00DE18B1">
        <w:rPr>
          <w:rFonts w:ascii="標楷體" w:eastAsia="標楷體" w:hAnsi="標楷體" w:hint="eastAsia"/>
          <w:sz w:val="28"/>
          <w:szCs w:val="28"/>
        </w:rPr>
        <w:t>，不觸摸眼口鼻。</w:t>
      </w:r>
    </w:p>
    <w:p w:rsidR="0036600D" w:rsidRPr="00071928" w:rsidRDefault="0036600D" w:rsidP="001720AF">
      <w:pPr>
        <w:spacing w:beforeLines="25" w:before="90" w:line="0" w:lineRule="atLeas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7213FC" w:rsidRPr="007213FC">
        <w:rPr>
          <w:rFonts w:ascii="標楷體" w:eastAsia="標楷體" w:hAnsi="標楷體" w:hint="eastAsia"/>
          <w:sz w:val="28"/>
          <w:szCs w:val="28"/>
        </w:rPr>
        <w:t>.</w:t>
      </w:r>
      <w:r w:rsidR="00045DF3">
        <w:rPr>
          <w:rFonts w:ascii="標楷體" w:eastAsia="標楷體" w:hAnsi="標楷體" w:hint="eastAsia"/>
          <w:sz w:val="28"/>
          <w:szCs w:val="28"/>
        </w:rPr>
        <w:t>生病</w:t>
      </w:r>
      <w:r w:rsidR="00544733" w:rsidRPr="0036600D">
        <w:rPr>
          <w:rFonts w:ascii="標楷體" w:eastAsia="標楷體" w:hAnsi="標楷體" w:hint="eastAsia"/>
          <w:sz w:val="28"/>
          <w:szCs w:val="28"/>
        </w:rPr>
        <w:t>不</w:t>
      </w:r>
      <w:r w:rsidR="00045DF3" w:rsidRPr="001720AF">
        <w:rPr>
          <w:rFonts w:ascii="標楷體" w:eastAsia="標楷體" w:hAnsi="標楷體" w:hint="eastAsia"/>
          <w:sz w:val="28"/>
          <w:szCs w:val="28"/>
        </w:rPr>
        <w:t>舒服在家休息</w:t>
      </w:r>
      <w:r w:rsidR="00544733" w:rsidRPr="001720AF">
        <w:rPr>
          <w:rFonts w:ascii="標楷體" w:eastAsia="標楷體" w:hAnsi="標楷體" w:hint="eastAsia"/>
          <w:sz w:val="28"/>
          <w:szCs w:val="28"/>
        </w:rPr>
        <w:t>，</w:t>
      </w:r>
      <w:r w:rsidR="00946DE7" w:rsidRPr="001720AF">
        <w:rPr>
          <w:rFonts w:ascii="標楷體" w:eastAsia="標楷體" w:hAnsi="標楷體" w:hint="eastAsia"/>
          <w:sz w:val="28"/>
          <w:szCs w:val="28"/>
        </w:rPr>
        <w:t>必要時到</w:t>
      </w:r>
      <w:r w:rsidR="007213FC" w:rsidRPr="001720AF">
        <w:rPr>
          <w:rFonts w:ascii="標楷體" w:eastAsia="標楷體" w:hAnsi="標楷體" w:hint="eastAsia"/>
          <w:sz w:val="28"/>
          <w:szCs w:val="28"/>
        </w:rPr>
        <w:t>醫院就診</w:t>
      </w:r>
      <w:r w:rsidR="00544733" w:rsidRPr="001720AF">
        <w:rPr>
          <w:rFonts w:ascii="標楷體" w:eastAsia="標楷體" w:hAnsi="標楷體" w:hint="eastAsia"/>
          <w:sz w:val="28"/>
          <w:szCs w:val="28"/>
        </w:rPr>
        <w:t>並回報</w:t>
      </w:r>
      <w:r w:rsidR="00045DF3" w:rsidRPr="00071928">
        <w:rPr>
          <w:rFonts w:ascii="標楷體" w:eastAsia="標楷體" w:hAnsi="標楷體" w:hint="eastAsia"/>
          <w:sz w:val="28"/>
          <w:szCs w:val="28"/>
        </w:rPr>
        <w:t>看</w:t>
      </w:r>
      <w:r w:rsidR="00544733" w:rsidRPr="00071928">
        <w:rPr>
          <w:rFonts w:ascii="標楷體" w:eastAsia="標楷體" w:hAnsi="標楷體" w:hint="eastAsia"/>
          <w:sz w:val="28"/>
          <w:szCs w:val="28"/>
        </w:rPr>
        <w:t>檢查</w:t>
      </w:r>
      <w:r w:rsidR="00946DE7" w:rsidRPr="00071928">
        <w:rPr>
          <w:rFonts w:ascii="標楷體" w:eastAsia="標楷體" w:hAnsi="標楷體" w:hint="eastAsia"/>
          <w:sz w:val="28"/>
          <w:szCs w:val="28"/>
        </w:rPr>
        <w:t>結</w:t>
      </w:r>
      <w:r w:rsidRPr="00071928">
        <w:rPr>
          <w:rFonts w:ascii="標楷體" w:eastAsia="標楷體" w:hAnsi="標楷體" w:hint="eastAsia"/>
          <w:sz w:val="28"/>
          <w:szCs w:val="28"/>
        </w:rPr>
        <w:t>果</w:t>
      </w:r>
      <w:r w:rsidR="00071928">
        <w:rPr>
          <w:rFonts w:ascii="標楷體" w:eastAsia="標楷體" w:hAnsi="標楷體" w:hint="eastAsia"/>
          <w:sz w:val="28"/>
          <w:szCs w:val="28"/>
        </w:rPr>
        <w:t>。</w:t>
      </w:r>
    </w:p>
    <w:p w:rsidR="007213FC" w:rsidRDefault="0036600D" w:rsidP="001720AF">
      <w:pPr>
        <w:spacing w:beforeLines="25" w:before="90" w:line="0" w:lineRule="atLeas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 w:rsidR="00045DF3">
        <w:rPr>
          <w:rFonts w:ascii="標楷體" w:eastAsia="標楷體" w:hAnsi="標楷體" w:hint="eastAsia"/>
          <w:sz w:val="28"/>
          <w:szCs w:val="28"/>
        </w:rPr>
        <w:t>每個人攜帶</w:t>
      </w:r>
      <w:r w:rsidR="00DE18B1">
        <w:rPr>
          <w:rFonts w:ascii="標楷體" w:eastAsia="標楷體" w:hAnsi="標楷體" w:hint="eastAsia"/>
          <w:sz w:val="28"/>
          <w:szCs w:val="28"/>
        </w:rPr>
        <w:t>1-2</w:t>
      </w:r>
      <w:r w:rsidR="007213FC" w:rsidRPr="0036600D">
        <w:rPr>
          <w:rFonts w:ascii="標楷體" w:eastAsia="標楷體" w:hAnsi="標楷體" w:hint="eastAsia"/>
          <w:sz w:val="28"/>
          <w:szCs w:val="28"/>
        </w:rPr>
        <w:t>個口罩</w:t>
      </w:r>
      <w:r w:rsidR="00045DF3">
        <w:rPr>
          <w:rFonts w:ascii="標楷體" w:eastAsia="標楷體" w:hAnsi="標楷體" w:hint="eastAsia"/>
          <w:sz w:val="28"/>
          <w:szCs w:val="28"/>
        </w:rPr>
        <w:t>、手帕、衛生紙</w:t>
      </w:r>
      <w:r w:rsidR="007213FC" w:rsidRPr="0036600D">
        <w:rPr>
          <w:rFonts w:ascii="標楷體" w:eastAsia="標楷體" w:hAnsi="標楷體" w:hint="eastAsia"/>
          <w:sz w:val="28"/>
          <w:szCs w:val="28"/>
        </w:rPr>
        <w:t>於書包</w:t>
      </w:r>
      <w:r w:rsidR="00946DE7" w:rsidRPr="0036600D">
        <w:rPr>
          <w:rFonts w:ascii="標楷體" w:eastAsia="標楷體" w:hAnsi="標楷體" w:hint="eastAsia"/>
          <w:sz w:val="28"/>
          <w:szCs w:val="28"/>
        </w:rPr>
        <w:t>(洗</w:t>
      </w:r>
      <w:r w:rsidR="00946DE7">
        <w:rPr>
          <w:rFonts w:ascii="標楷體" w:eastAsia="標楷體" w:hAnsi="標楷體" w:hint="eastAsia"/>
          <w:sz w:val="28"/>
          <w:szCs w:val="28"/>
        </w:rPr>
        <w:t>完手請用手帕擦乾)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6600D" w:rsidRPr="001720AF" w:rsidRDefault="0036600D" w:rsidP="001720AF">
      <w:pPr>
        <w:spacing w:beforeLines="25" w:before="90" w:line="0" w:lineRule="atLeas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4.口罩外側右上方註記</w:t>
      </w:r>
      <w:r w:rsidR="00045DF3">
        <w:rPr>
          <w:rFonts w:ascii="標楷體" w:eastAsia="標楷體" w:hAnsi="標楷體"/>
          <w:sz w:val="28"/>
          <w:szCs w:val="28"/>
        </w:rPr>
        <w:t>班級</w:t>
      </w:r>
      <w:r w:rsidR="001720AF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座號。</w:t>
      </w:r>
    </w:p>
    <w:p w:rsidR="001720AF" w:rsidRPr="001720AF" w:rsidRDefault="00A76793" w:rsidP="001720AF">
      <w:pPr>
        <w:spacing w:beforeLines="50" w:before="180" w:line="0" w:lineRule="atLeast"/>
        <w:ind w:left="283" w:hangingChars="101" w:hanging="28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導師</w:t>
      </w:r>
      <w:r w:rsidR="00071928" w:rsidRPr="001720AF">
        <w:rPr>
          <w:rFonts w:ascii="標楷體" w:eastAsia="標楷體" w:hAnsi="標楷體"/>
          <w:b/>
          <w:sz w:val="28"/>
          <w:szCs w:val="28"/>
        </w:rPr>
        <w:t>班級管理</w:t>
      </w:r>
      <w:r w:rsidR="0036600D" w:rsidRPr="001720AF">
        <w:rPr>
          <w:rFonts w:ascii="標楷體" w:eastAsia="標楷體" w:hAnsi="標楷體"/>
          <w:b/>
          <w:sz w:val="28"/>
          <w:szCs w:val="28"/>
        </w:rPr>
        <w:t>：</w:t>
      </w:r>
    </w:p>
    <w:p w:rsidR="001720AF" w:rsidRDefault="00071928" w:rsidP="001720AF">
      <w:pPr>
        <w:spacing w:beforeLines="25" w:before="90" w:line="0" w:lineRule="atLeas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045DF3" w:rsidRPr="001720AF">
        <w:rPr>
          <w:rFonts w:ascii="標楷體" w:eastAsia="標楷體" w:hAnsi="標楷體" w:hint="eastAsia"/>
          <w:sz w:val="28"/>
          <w:szCs w:val="28"/>
        </w:rPr>
        <w:t>2月11日以後出國學生調查表(如附件)2月25日(開學日)第一節下課馬上繳回，第二節統計後交校長上報督學。開學當日未到校請導師</w:t>
      </w:r>
      <w:r w:rsidR="00045DF3" w:rsidRPr="001720AF">
        <w:rPr>
          <w:rFonts w:ascii="標楷體" w:eastAsia="標楷體" w:hAnsi="標楷體"/>
          <w:sz w:val="28"/>
          <w:szCs w:val="28"/>
        </w:rPr>
        <w:t>徹底瞭解未到校原因。</w:t>
      </w:r>
    </w:p>
    <w:p w:rsidR="007213FC" w:rsidRPr="001720AF" w:rsidRDefault="00045DF3" w:rsidP="001720AF">
      <w:pPr>
        <w:spacing w:beforeLines="25" w:before="90" w:line="0" w:lineRule="atLeas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</w:t>
      </w:r>
      <w:r w:rsidR="0036600D">
        <w:rPr>
          <w:rFonts w:ascii="標楷體" w:eastAsia="標楷體" w:hAnsi="標楷體" w:hint="eastAsia"/>
          <w:sz w:val="28"/>
          <w:szCs w:val="28"/>
        </w:rPr>
        <w:t>.</w:t>
      </w:r>
      <w:r w:rsidR="007213FC" w:rsidRPr="0036600D">
        <w:rPr>
          <w:rFonts w:ascii="標楷體" w:eastAsia="標楷體" w:hAnsi="標楷體" w:hint="eastAsia"/>
          <w:sz w:val="28"/>
          <w:szCs w:val="28"/>
        </w:rPr>
        <w:t>每班兩位愛班服務志工，</w:t>
      </w:r>
      <w:r>
        <w:rPr>
          <w:rFonts w:ascii="標楷體" w:eastAsia="標楷體" w:hAnsi="標楷體" w:hint="eastAsia"/>
          <w:sz w:val="28"/>
          <w:szCs w:val="28"/>
        </w:rPr>
        <w:t>協助</w:t>
      </w:r>
      <w:r w:rsidR="007213FC" w:rsidRPr="0036600D">
        <w:rPr>
          <w:rFonts w:ascii="標楷體" w:eastAsia="標楷體" w:hAnsi="標楷體" w:hint="eastAsia"/>
          <w:sz w:val="28"/>
          <w:szCs w:val="28"/>
        </w:rPr>
        <w:t>每節下課噴門把，</w:t>
      </w:r>
      <w:r w:rsidR="0036600D">
        <w:rPr>
          <w:rFonts w:ascii="標楷體" w:eastAsia="標楷體" w:hAnsi="標楷體" w:hint="eastAsia"/>
          <w:sz w:val="28"/>
          <w:szCs w:val="28"/>
        </w:rPr>
        <w:t>教室內</w:t>
      </w:r>
      <w:r w:rsidR="007213FC" w:rsidRPr="0036600D">
        <w:rPr>
          <w:rFonts w:ascii="標楷體" w:eastAsia="標楷體" w:hAnsi="標楷體" w:hint="eastAsia"/>
          <w:sz w:val="28"/>
          <w:szCs w:val="28"/>
        </w:rPr>
        <w:t>公共</w:t>
      </w:r>
      <w:r w:rsidR="007213FC" w:rsidRPr="0036600D">
        <w:rPr>
          <w:rFonts w:ascii="標楷體" w:eastAsia="標楷體" w:hAnsi="標楷體"/>
          <w:sz w:val="28"/>
          <w:szCs w:val="28"/>
        </w:rPr>
        <w:t>區域、老師桌面、講桌，</w:t>
      </w:r>
      <w:r w:rsidR="00F55156">
        <w:rPr>
          <w:rFonts w:ascii="標楷體" w:eastAsia="標楷體" w:hAnsi="標楷體"/>
          <w:sz w:val="28"/>
          <w:szCs w:val="28"/>
        </w:rPr>
        <w:t>專科教室</w:t>
      </w:r>
      <w:r w:rsidR="00F55156">
        <w:rPr>
          <w:rFonts w:ascii="標楷體" w:eastAsia="標楷體" w:hAnsi="標楷體" w:hint="eastAsia"/>
          <w:sz w:val="28"/>
          <w:szCs w:val="28"/>
        </w:rPr>
        <w:t>(上課前)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7213FC" w:rsidRPr="0036600D">
        <w:rPr>
          <w:rFonts w:ascii="標楷體" w:eastAsia="標楷體" w:hAnsi="標楷體"/>
          <w:sz w:val="28"/>
          <w:szCs w:val="28"/>
        </w:rPr>
        <w:t>第八節下課教室</w:t>
      </w:r>
      <w:r w:rsidR="007213FC" w:rsidRPr="0036600D">
        <w:rPr>
          <w:rFonts w:ascii="標楷體" w:eastAsia="標楷體" w:hAnsi="標楷體" w:hint="eastAsia"/>
          <w:sz w:val="28"/>
          <w:szCs w:val="28"/>
        </w:rPr>
        <w:t>(</w:t>
      </w:r>
      <w:r w:rsidR="00F55156" w:rsidRPr="001720AF">
        <w:rPr>
          <w:rFonts w:ascii="標楷體" w:eastAsia="標楷體" w:hAnsi="標楷體" w:hint="eastAsia"/>
          <w:sz w:val="28"/>
          <w:szCs w:val="28"/>
        </w:rPr>
        <w:t>每天給</w:t>
      </w:r>
      <w:r w:rsidR="007213FC" w:rsidRPr="001720AF">
        <w:rPr>
          <w:rFonts w:ascii="標楷體" w:eastAsia="標楷體" w:hAnsi="標楷體" w:hint="eastAsia"/>
          <w:sz w:val="28"/>
          <w:szCs w:val="28"/>
        </w:rPr>
        <w:t>2</w:t>
      </w:r>
      <w:r w:rsidR="004D321F" w:rsidRPr="001720AF">
        <w:rPr>
          <w:rFonts w:ascii="標楷體" w:eastAsia="標楷體" w:hAnsi="標楷體" w:hint="eastAsia"/>
          <w:sz w:val="28"/>
          <w:szCs w:val="28"/>
        </w:rPr>
        <w:t>小時</w:t>
      </w:r>
      <w:r w:rsidR="00DC56A5" w:rsidRPr="001720AF">
        <w:rPr>
          <w:rFonts w:ascii="標楷體" w:eastAsia="標楷體" w:hAnsi="標楷體" w:hint="eastAsia"/>
          <w:sz w:val="28"/>
          <w:szCs w:val="28"/>
        </w:rPr>
        <w:t>志工</w:t>
      </w:r>
      <w:r w:rsidR="007213FC" w:rsidRPr="001720AF">
        <w:rPr>
          <w:rFonts w:ascii="標楷體" w:eastAsia="標楷體" w:hAnsi="標楷體"/>
          <w:sz w:val="28"/>
          <w:szCs w:val="28"/>
        </w:rPr>
        <w:t>時數</w:t>
      </w:r>
      <w:r w:rsidR="007213FC" w:rsidRPr="001720AF">
        <w:rPr>
          <w:rFonts w:ascii="標楷體" w:eastAsia="標楷體" w:hAnsi="標楷體" w:hint="eastAsia"/>
          <w:sz w:val="28"/>
          <w:szCs w:val="28"/>
        </w:rPr>
        <w:t>)</w:t>
      </w:r>
      <w:r w:rsidR="00544733" w:rsidRPr="001720AF">
        <w:rPr>
          <w:rFonts w:ascii="標楷體" w:eastAsia="標楷體" w:hAnsi="標楷體" w:hint="eastAsia"/>
          <w:sz w:val="28"/>
          <w:szCs w:val="28"/>
        </w:rPr>
        <w:t>。</w:t>
      </w:r>
    </w:p>
    <w:p w:rsidR="007213FC" w:rsidRDefault="00071928" w:rsidP="001720AF">
      <w:pPr>
        <w:spacing w:beforeLines="25" w:before="90" w:line="0" w:lineRule="atLeas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</w:t>
      </w:r>
      <w:r w:rsidR="007213FC">
        <w:rPr>
          <w:rFonts w:ascii="標楷體" w:eastAsia="標楷體" w:hAnsi="標楷體"/>
          <w:sz w:val="28"/>
          <w:szCs w:val="28"/>
        </w:rPr>
        <w:t>.全校教室門窗全開</w:t>
      </w:r>
      <w:r w:rsidR="007213FC">
        <w:rPr>
          <w:rFonts w:ascii="標楷體" w:eastAsia="標楷體" w:hAnsi="標楷體" w:hint="eastAsia"/>
          <w:sz w:val="28"/>
          <w:szCs w:val="28"/>
        </w:rPr>
        <w:t>(怕冷的自已加衣服)保持室內</w:t>
      </w:r>
      <w:r w:rsidR="004D321F">
        <w:rPr>
          <w:rFonts w:ascii="標楷體" w:eastAsia="標楷體" w:hAnsi="標楷體" w:hint="eastAsia"/>
          <w:sz w:val="28"/>
          <w:szCs w:val="28"/>
        </w:rPr>
        <w:t>通風良好，不拉窗</w:t>
      </w:r>
      <w:r w:rsidR="00364365">
        <w:rPr>
          <w:rFonts w:ascii="標楷體" w:eastAsia="標楷體" w:hAnsi="標楷體" w:hint="eastAsia"/>
          <w:sz w:val="28"/>
          <w:szCs w:val="28"/>
        </w:rPr>
        <w:t>簾</w:t>
      </w:r>
      <w:r w:rsidR="00544733">
        <w:rPr>
          <w:rFonts w:ascii="標楷體" w:eastAsia="標楷體" w:hAnsi="標楷體" w:hint="eastAsia"/>
          <w:sz w:val="28"/>
          <w:szCs w:val="28"/>
        </w:rPr>
        <w:t>。</w:t>
      </w:r>
    </w:p>
    <w:p w:rsidR="004D321F" w:rsidRPr="001720AF" w:rsidRDefault="00071928" w:rsidP="001720AF">
      <w:pPr>
        <w:spacing w:beforeLines="25" w:before="90" w:line="0" w:lineRule="atLeas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4D321F">
        <w:rPr>
          <w:rFonts w:ascii="標楷體" w:eastAsia="標楷體" w:hAnsi="標楷體" w:hint="eastAsia"/>
          <w:sz w:val="28"/>
          <w:szCs w:val="28"/>
        </w:rPr>
        <w:t>.午餐打菜</w:t>
      </w:r>
      <w:r w:rsidR="00045DF3">
        <w:rPr>
          <w:rFonts w:ascii="標楷體" w:eastAsia="標楷體" w:hAnsi="標楷體" w:hint="eastAsia"/>
          <w:sz w:val="28"/>
          <w:szCs w:val="28"/>
        </w:rPr>
        <w:t>同學，務必</w:t>
      </w:r>
      <w:r w:rsidR="004D321F">
        <w:rPr>
          <w:rFonts w:ascii="標楷體" w:eastAsia="標楷體" w:hAnsi="標楷體" w:hint="eastAsia"/>
          <w:sz w:val="28"/>
          <w:szCs w:val="28"/>
        </w:rPr>
        <w:t>帶口罩並在自已的位置上</w:t>
      </w:r>
      <w:r w:rsidR="00045DF3">
        <w:rPr>
          <w:rFonts w:ascii="標楷體" w:eastAsia="標楷體" w:hAnsi="標楷體" w:hint="eastAsia"/>
          <w:sz w:val="28"/>
          <w:szCs w:val="28"/>
        </w:rPr>
        <w:t>用</w:t>
      </w:r>
      <w:r w:rsidR="004D321F">
        <w:rPr>
          <w:rFonts w:ascii="標楷體" w:eastAsia="標楷體" w:hAnsi="標楷體" w:hint="eastAsia"/>
          <w:sz w:val="28"/>
          <w:szCs w:val="28"/>
        </w:rPr>
        <w:t>餐，</w:t>
      </w:r>
      <w:r w:rsidR="00045DF3" w:rsidRPr="001720AF">
        <w:rPr>
          <w:rFonts w:ascii="標楷體" w:eastAsia="標楷體" w:hAnsi="標楷體" w:hint="eastAsia"/>
          <w:sz w:val="28"/>
          <w:szCs w:val="28"/>
        </w:rPr>
        <w:t>嚴禁共餐</w:t>
      </w:r>
      <w:r w:rsidRPr="001720AF">
        <w:rPr>
          <w:rFonts w:ascii="標楷體" w:eastAsia="標楷體" w:hAnsi="標楷體" w:hint="eastAsia"/>
          <w:sz w:val="28"/>
          <w:szCs w:val="28"/>
        </w:rPr>
        <w:t>請確實要</w:t>
      </w:r>
      <w:r w:rsidR="00045DF3" w:rsidRPr="001720AF">
        <w:rPr>
          <w:rFonts w:ascii="標楷體" w:eastAsia="標楷體" w:hAnsi="標楷體" w:hint="eastAsia"/>
          <w:sz w:val="28"/>
          <w:szCs w:val="28"/>
        </w:rPr>
        <w:t>求</w:t>
      </w:r>
      <w:r w:rsidR="004D321F" w:rsidRPr="001720AF">
        <w:rPr>
          <w:rFonts w:ascii="標楷體" w:eastAsia="標楷體" w:hAnsi="標楷體" w:hint="eastAsia"/>
          <w:sz w:val="28"/>
          <w:szCs w:val="28"/>
        </w:rPr>
        <w:t>。</w:t>
      </w:r>
    </w:p>
    <w:p w:rsidR="00E31F1F" w:rsidRPr="003A4D98" w:rsidRDefault="00071928" w:rsidP="001720AF">
      <w:pPr>
        <w:spacing w:beforeLines="25" w:before="90" w:line="0" w:lineRule="atLeas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4D321F">
        <w:rPr>
          <w:rFonts w:ascii="標楷體" w:eastAsia="標楷體" w:hAnsi="標楷體" w:hint="eastAsia"/>
          <w:sz w:val="28"/>
          <w:szCs w:val="28"/>
        </w:rPr>
        <w:t>.</w:t>
      </w:r>
      <w:r w:rsidR="003A4D98">
        <w:rPr>
          <w:rFonts w:ascii="標楷體" w:eastAsia="標楷體" w:hAnsi="標楷體" w:hint="eastAsia"/>
          <w:sz w:val="28"/>
          <w:szCs w:val="28"/>
        </w:rPr>
        <w:t>每天量三</w:t>
      </w:r>
      <w:r w:rsidR="00DC56A5">
        <w:rPr>
          <w:rFonts w:ascii="標楷體" w:eastAsia="標楷體" w:hAnsi="標楷體" w:hint="eastAsia"/>
          <w:sz w:val="28"/>
          <w:szCs w:val="28"/>
        </w:rPr>
        <w:t>次體溫:</w:t>
      </w:r>
      <w:r w:rsidR="00045DF3">
        <w:rPr>
          <w:rFonts w:ascii="標楷體" w:eastAsia="標楷體" w:hAnsi="標楷體" w:hint="eastAsia"/>
          <w:sz w:val="28"/>
          <w:szCs w:val="28"/>
        </w:rPr>
        <w:t>第一次</w:t>
      </w:r>
      <w:r w:rsidR="003A4D98">
        <w:rPr>
          <w:rFonts w:ascii="標楷體" w:eastAsia="標楷體" w:hAnsi="標楷體" w:hint="eastAsia"/>
          <w:sz w:val="28"/>
          <w:szCs w:val="28"/>
        </w:rPr>
        <w:t>在家自行測量並填寫於聯絡簿；</w:t>
      </w:r>
      <w:r w:rsidR="00045DF3">
        <w:rPr>
          <w:rFonts w:ascii="標楷體" w:eastAsia="標楷體" w:hAnsi="標楷體" w:hint="eastAsia"/>
          <w:sz w:val="28"/>
          <w:szCs w:val="28"/>
        </w:rPr>
        <w:t>第二次</w:t>
      </w:r>
      <w:r w:rsidR="004D321F">
        <w:rPr>
          <w:rFonts w:ascii="標楷體" w:eastAsia="標楷體" w:hAnsi="標楷體" w:hint="eastAsia"/>
          <w:sz w:val="28"/>
          <w:szCs w:val="28"/>
        </w:rPr>
        <w:t>進校門</w:t>
      </w:r>
      <w:r w:rsidR="0036600D">
        <w:rPr>
          <w:rFonts w:ascii="標楷體" w:eastAsia="標楷體" w:hAnsi="標楷體" w:hint="eastAsia"/>
          <w:sz w:val="28"/>
          <w:szCs w:val="28"/>
        </w:rPr>
        <w:t>時所測量之體溫</w:t>
      </w:r>
      <w:r w:rsidR="003A4D98">
        <w:rPr>
          <w:rFonts w:ascii="標楷體" w:eastAsia="標楷體" w:hAnsi="標楷體" w:hint="eastAsia"/>
          <w:sz w:val="28"/>
          <w:szCs w:val="28"/>
        </w:rPr>
        <w:t>請</w:t>
      </w:r>
      <w:r w:rsidR="0036600D">
        <w:rPr>
          <w:rFonts w:ascii="標楷體" w:eastAsia="標楷體" w:hAnsi="標楷體"/>
          <w:sz w:val="28"/>
          <w:szCs w:val="28"/>
        </w:rPr>
        <w:t>告</w:t>
      </w:r>
      <w:r w:rsidR="003A4D98">
        <w:rPr>
          <w:rFonts w:ascii="標楷體" w:eastAsia="標楷體" w:hAnsi="標楷體" w:hint="eastAsia"/>
          <w:sz w:val="28"/>
          <w:szCs w:val="28"/>
        </w:rPr>
        <w:t>知衛生股長登記；</w:t>
      </w:r>
      <w:r w:rsidR="00045DF3">
        <w:rPr>
          <w:rFonts w:ascii="標楷體" w:eastAsia="標楷體" w:hAnsi="標楷體" w:hint="eastAsia"/>
          <w:sz w:val="28"/>
          <w:szCs w:val="28"/>
        </w:rPr>
        <w:t>第三次午休後</w:t>
      </w:r>
      <w:r w:rsidR="004D321F">
        <w:rPr>
          <w:rFonts w:ascii="標楷體" w:eastAsia="標楷體" w:hAnsi="標楷體" w:hint="eastAsia"/>
          <w:sz w:val="28"/>
          <w:szCs w:val="28"/>
        </w:rPr>
        <w:t>(四班或三班共用一支額溫槍)</w:t>
      </w:r>
      <w:r w:rsidR="003A4D98">
        <w:rPr>
          <w:rFonts w:ascii="標楷體" w:eastAsia="標楷體" w:hAnsi="標楷體" w:hint="eastAsia"/>
          <w:sz w:val="28"/>
          <w:szCs w:val="28"/>
        </w:rPr>
        <w:t>量額</w:t>
      </w:r>
      <w:r w:rsidR="004D321F">
        <w:rPr>
          <w:rFonts w:ascii="標楷體" w:eastAsia="標楷體" w:hAnsi="標楷體" w:hint="eastAsia"/>
          <w:sz w:val="28"/>
          <w:szCs w:val="28"/>
        </w:rPr>
        <w:t>溫</w:t>
      </w:r>
      <w:r w:rsidR="0036600D">
        <w:rPr>
          <w:rFonts w:ascii="標楷體" w:eastAsia="標楷體" w:hAnsi="標楷體"/>
          <w:sz w:val="28"/>
          <w:szCs w:val="28"/>
        </w:rPr>
        <w:t>不用</w:t>
      </w:r>
      <w:r w:rsidR="004D321F">
        <w:rPr>
          <w:rFonts w:ascii="標楷體" w:eastAsia="標楷體" w:hAnsi="標楷體"/>
          <w:sz w:val="28"/>
          <w:szCs w:val="28"/>
        </w:rPr>
        <w:t>登記，額溫</w:t>
      </w:r>
      <w:r w:rsidR="004D321F">
        <w:rPr>
          <w:rFonts w:ascii="標楷體" w:eastAsia="標楷體" w:hAnsi="標楷體" w:hint="eastAsia"/>
          <w:sz w:val="28"/>
          <w:szCs w:val="28"/>
        </w:rPr>
        <w:t>37.5</w:t>
      </w:r>
      <w:r w:rsidR="004D321F" w:rsidRPr="001720AF">
        <w:rPr>
          <w:rFonts w:ascii="標楷體" w:eastAsia="標楷體" w:hAnsi="標楷體" w:hint="eastAsia"/>
          <w:sz w:val="28"/>
          <w:szCs w:val="28"/>
        </w:rPr>
        <w:t>℃以上</w:t>
      </w:r>
      <w:r w:rsidR="00045DF3" w:rsidRPr="001720AF">
        <w:rPr>
          <w:rFonts w:ascii="標楷體" w:eastAsia="標楷體" w:hAnsi="標楷體" w:hint="eastAsia"/>
          <w:sz w:val="28"/>
          <w:szCs w:val="28"/>
        </w:rPr>
        <w:t>指示同學帶戴上口罩</w:t>
      </w:r>
      <w:r w:rsidR="004D321F" w:rsidRPr="001720AF">
        <w:rPr>
          <w:rFonts w:ascii="標楷體" w:eastAsia="標楷體" w:hAnsi="標楷體" w:hint="eastAsia"/>
          <w:sz w:val="28"/>
          <w:szCs w:val="28"/>
        </w:rPr>
        <w:t>即刻</w:t>
      </w:r>
      <w:r w:rsidR="00E31F1F" w:rsidRPr="001720AF">
        <w:rPr>
          <w:rFonts w:ascii="標楷體" w:eastAsia="標楷體" w:hAnsi="標楷體" w:hint="eastAsia"/>
          <w:sz w:val="28"/>
          <w:szCs w:val="28"/>
        </w:rPr>
        <w:t>派衛生股長送健康</w:t>
      </w:r>
      <w:r w:rsidR="00E31F1F" w:rsidRPr="001720AF">
        <w:rPr>
          <w:rFonts w:ascii="標楷體" w:eastAsia="標楷體" w:hAnsi="標楷體"/>
          <w:sz w:val="28"/>
          <w:szCs w:val="28"/>
        </w:rPr>
        <w:t>中心。</w:t>
      </w:r>
    </w:p>
    <w:p w:rsidR="00E31F1F" w:rsidRPr="001720AF" w:rsidRDefault="00071928" w:rsidP="001720AF">
      <w:pPr>
        <w:spacing w:beforeLines="25" w:before="90" w:line="0" w:lineRule="atLeas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1720AF">
        <w:rPr>
          <w:rFonts w:ascii="標楷體" w:eastAsia="標楷體" w:hAnsi="標楷體" w:hint="eastAsia"/>
          <w:sz w:val="28"/>
          <w:szCs w:val="28"/>
        </w:rPr>
        <w:t>6</w:t>
      </w:r>
      <w:r w:rsidR="00E31F1F" w:rsidRPr="001720AF">
        <w:rPr>
          <w:rFonts w:ascii="標楷體" w:eastAsia="標楷體" w:hAnsi="標楷體" w:hint="eastAsia"/>
          <w:sz w:val="28"/>
          <w:szCs w:val="28"/>
        </w:rPr>
        <w:t>.</w:t>
      </w:r>
      <w:r w:rsidR="008D3FE4" w:rsidRPr="001720AF">
        <w:rPr>
          <w:rFonts w:ascii="標楷體" w:eastAsia="標楷體" w:hAnsi="標楷體" w:hint="eastAsia"/>
          <w:sz w:val="28"/>
          <w:szCs w:val="28"/>
        </w:rPr>
        <w:t>各班提供15個口罩交由導師</w:t>
      </w:r>
      <w:r w:rsidR="00045DF3" w:rsidRPr="001720AF">
        <w:rPr>
          <w:rFonts w:ascii="標楷體" w:eastAsia="標楷體" w:hAnsi="標楷體" w:hint="eastAsia"/>
          <w:sz w:val="28"/>
          <w:szCs w:val="28"/>
        </w:rPr>
        <w:t>確實</w:t>
      </w:r>
      <w:r w:rsidR="008D3FE4" w:rsidRPr="001720AF">
        <w:rPr>
          <w:rFonts w:ascii="標楷體" w:eastAsia="標楷體" w:hAnsi="標楷體" w:hint="eastAsia"/>
          <w:sz w:val="28"/>
          <w:szCs w:val="28"/>
        </w:rPr>
        <w:t>管理，因數量有限採實名登記。</w:t>
      </w:r>
    </w:p>
    <w:p w:rsidR="00DB4F3E" w:rsidRPr="001720AF" w:rsidRDefault="00071928" w:rsidP="001720AF">
      <w:pPr>
        <w:spacing w:beforeLines="25" w:before="90" w:line="0" w:lineRule="atLeas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1720AF">
        <w:rPr>
          <w:rFonts w:ascii="標楷體" w:eastAsia="標楷體" w:hAnsi="標楷體"/>
          <w:sz w:val="28"/>
          <w:szCs w:val="28"/>
        </w:rPr>
        <w:t>7</w:t>
      </w:r>
      <w:r w:rsidR="007B2B15" w:rsidRPr="001720AF">
        <w:rPr>
          <w:rFonts w:ascii="標楷體" w:eastAsia="標楷體" w:hAnsi="標楷體"/>
          <w:sz w:val="28"/>
          <w:szCs w:val="28"/>
        </w:rPr>
        <w:t>.</w:t>
      </w:r>
      <w:r w:rsidR="00DB4F3E" w:rsidRPr="001720AF">
        <w:rPr>
          <w:rFonts w:ascii="標楷體" w:eastAsia="標楷體" w:hAnsi="標楷體"/>
          <w:sz w:val="28"/>
          <w:szCs w:val="28"/>
        </w:rPr>
        <w:t>暫停分組上課、座位</w:t>
      </w:r>
      <w:r w:rsidR="00045DF3" w:rsidRPr="001720AF">
        <w:rPr>
          <w:rFonts w:ascii="標楷體" w:eastAsia="標楷體" w:hAnsi="標楷體"/>
          <w:sz w:val="28"/>
          <w:szCs w:val="28"/>
        </w:rPr>
        <w:t>盡可能</w:t>
      </w:r>
      <w:r w:rsidR="00DB4F3E" w:rsidRPr="001720AF">
        <w:rPr>
          <w:rFonts w:ascii="標楷體" w:eastAsia="標楷體" w:hAnsi="標楷體"/>
          <w:sz w:val="28"/>
          <w:szCs w:val="28"/>
        </w:rPr>
        <w:t>拉大距離；</w:t>
      </w:r>
      <w:r w:rsidR="007B2B15" w:rsidRPr="001720AF">
        <w:rPr>
          <w:rFonts w:ascii="標楷體" w:eastAsia="標楷體" w:hAnsi="標楷體"/>
          <w:sz w:val="28"/>
          <w:szCs w:val="28"/>
        </w:rPr>
        <w:t>嚴格執行不跨棟，不跨班以減少交叉感染</w:t>
      </w:r>
      <w:r w:rsidR="008D3FE4" w:rsidRPr="001720AF">
        <w:rPr>
          <w:rFonts w:ascii="標楷體" w:eastAsia="標楷體" w:hAnsi="標楷體"/>
          <w:sz w:val="28"/>
          <w:szCs w:val="28"/>
        </w:rPr>
        <w:t>的可能</w:t>
      </w:r>
      <w:r w:rsidR="007B2B15" w:rsidRPr="001720AF">
        <w:rPr>
          <w:rFonts w:ascii="標楷體" w:eastAsia="標楷體" w:hAnsi="標楷體"/>
          <w:sz w:val="28"/>
          <w:szCs w:val="28"/>
        </w:rPr>
        <w:t>。</w:t>
      </w:r>
    </w:p>
    <w:p w:rsidR="00045DF3" w:rsidRPr="001720AF" w:rsidRDefault="00071928" w:rsidP="001720AF">
      <w:pPr>
        <w:spacing w:beforeLines="25" w:before="90" w:line="0" w:lineRule="atLeas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1720AF">
        <w:rPr>
          <w:rFonts w:ascii="標楷體" w:eastAsia="標楷體" w:hAnsi="標楷體"/>
          <w:sz w:val="28"/>
          <w:szCs w:val="28"/>
        </w:rPr>
        <w:t>8</w:t>
      </w:r>
      <w:r w:rsidR="00045DF3" w:rsidRPr="001720AF">
        <w:rPr>
          <w:rFonts w:ascii="標楷體" w:eastAsia="標楷體" w:hAnsi="標楷體"/>
          <w:sz w:val="28"/>
          <w:szCs w:val="28"/>
        </w:rPr>
        <w:t>.請導師及任課老師隨時注意學生健康狀況隨時告知健康中心學務處。</w:t>
      </w:r>
    </w:p>
    <w:p w:rsidR="00071928" w:rsidRPr="001720AF" w:rsidRDefault="00071928" w:rsidP="001720AF">
      <w:pPr>
        <w:spacing w:beforeLines="25" w:before="90" w:line="0" w:lineRule="atLeas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1720AF">
        <w:rPr>
          <w:rFonts w:ascii="標楷體" w:eastAsia="標楷體" w:hAnsi="標楷體"/>
          <w:sz w:val="28"/>
          <w:szCs w:val="28"/>
        </w:rPr>
        <w:t>9.專科教室上課，請負責消毒同學提前攜帶消毒用品到專科教室消毒</w:t>
      </w:r>
      <w:r w:rsidRPr="001720AF">
        <w:rPr>
          <w:rFonts w:ascii="標楷體" w:eastAsia="標楷體" w:hAnsi="標楷體" w:hint="eastAsia"/>
          <w:sz w:val="28"/>
          <w:szCs w:val="28"/>
        </w:rPr>
        <w:t>。</w:t>
      </w:r>
    </w:p>
    <w:p w:rsidR="00071928" w:rsidRPr="001720AF" w:rsidRDefault="00071928" w:rsidP="001720AF">
      <w:pPr>
        <w:spacing w:beforeLines="25" w:before="90" w:line="0" w:lineRule="atLeas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1720AF">
        <w:rPr>
          <w:rFonts w:ascii="標楷體" w:eastAsia="標楷體" w:hAnsi="標楷體"/>
          <w:sz w:val="28"/>
          <w:szCs w:val="28"/>
        </w:rPr>
        <w:t>10.合作社在窗口販賣，項目減項，並且排隊購買，請同學盡量自備早餐及水</w:t>
      </w:r>
      <w:r w:rsidRPr="001720AF">
        <w:rPr>
          <w:rFonts w:ascii="標楷體" w:eastAsia="標楷體" w:hAnsi="標楷體" w:hint="eastAsia"/>
          <w:sz w:val="28"/>
          <w:szCs w:val="28"/>
        </w:rPr>
        <w:t>壺。嚴禁同學食物飲料共用(分享)，以杜絕感染。</w:t>
      </w:r>
    </w:p>
    <w:p w:rsidR="001720AF" w:rsidRDefault="00E31F1F" w:rsidP="001720AF">
      <w:pPr>
        <w:spacing w:beforeLines="50" w:before="180" w:line="0" w:lineRule="atLeast"/>
        <w:ind w:left="283" w:hangingChars="101" w:hanging="283"/>
        <w:jc w:val="both"/>
        <w:rPr>
          <w:rFonts w:ascii="標楷體" w:eastAsia="標楷體" w:hAnsi="標楷體"/>
          <w:b/>
          <w:sz w:val="28"/>
          <w:szCs w:val="28"/>
        </w:rPr>
      </w:pPr>
      <w:r w:rsidRPr="001720AF">
        <w:rPr>
          <w:rFonts w:ascii="標楷體" w:eastAsia="標楷體" w:hAnsi="標楷體"/>
          <w:b/>
          <w:sz w:val="28"/>
          <w:szCs w:val="28"/>
        </w:rPr>
        <w:t>全</w:t>
      </w:r>
      <w:r w:rsidR="00A66114" w:rsidRPr="001720AF">
        <w:rPr>
          <w:rFonts w:ascii="標楷體" w:eastAsia="標楷體" w:hAnsi="標楷體"/>
          <w:b/>
          <w:sz w:val="28"/>
          <w:szCs w:val="28"/>
        </w:rPr>
        <w:t>校</w:t>
      </w:r>
      <w:r w:rsidR="00A76793">
        <w:rPr>
          <w:rFonts w:ascii="標楷體" w:eastAsia="標楷體" w:hAnsi="標楷體"/>
          <w:b/>
          <w:sz w:val="28"/>
          <w:szCs w:val="28"/>
        </w:rPr>
        <w:t>教職員注意事項</w:t>
      </w:r>
      <w:r w:rsidRPr="001720AF">
        <w:rPr>
          <w:rFonts w:ascii="標楷體" w:eastAsia="標楷體" w:hAnsi="標楷體"/>
          <w:b/>
          <w:sz w:val="28"/>
          <w:szCs w:val="28"/>
        </w:rPr>
        <w:t>：</w:t>
      </w:r>
    </w:p>
    <w:p w:rsidR="00E31F1F" w:rsidRPr="001720AF" w:rsidRDefault="00E31F1F" w:rsidP="001720AF">
      <w:pPr>
        <w:spacing w:beforeLines="25" w:before="90" w:line="0" w:lineRule="atLeas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1720AF">
        <w:rPr>
          <w:rFonts w:ascii="標楷體" w:eastAsia="標楷體" w:hAnsi="標楷體" w:hint="eastAsia"/>
          <w:sz w:val="28"/>
          <w:szCs w:val="28"/>
        </w:rPr>
        <w:t>1.</w:t>
      </w:r>
      <w:r w:rsidR="00045DF3" w:rsidRPr="001720AF">
        <w:rPr>
          <w:rFonts w:ascii="標楷體" w:eastAsia="標楷體" w:hAnsi="標楷體"/>
          <w:sz w:val="28"/>
          <w:szCs w:val="28"/>
        </w:rPr>
        <w:t>2月</w:t>
      </w:r>
      <w:r w:rsidR="00045DF3" w:rsidRPr="001720AF">
        <w:rPr>
          <w:rFonts w:ascii="標楷體" w:eastAsia="標楷體" w:hAnsi="標楷體" w:hint="eastAsia"/>
          <w:sz w:val="28"/>
          <w:szCs w:val="28"/>
        </w:rPr>
        <w:t>11日以後出國同仁，自行至人事室通報。</w:t>
      </w:r>
    </w:p>
    <w:p w:rsidR="00E31F1F" w:rsidRPr="001720AF" w:rsidRDefault="00E31F1F" w:rsidP="001720AF">
      <w:pPr>
        <w:spacing w:beforeLines="25" w:before="90" w:line="0" w:lineRule="atLeas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1720AF">
        <w:rPr>
          <w:rFonts w:ascii="標楷體" w:eastAsia="標楷體" w:hAnsi="標楷體" w:hint="eastAsia"/>
          <w:sz w:val="28"/>
          <w:szCs w:val="28"/>
        </w:rPr>
        <w:t>2.</w:t>
      </w:r>
      <w:r w:rsidR="008D3FE4" w:rsidRPr="001720AF">
        <w:rPr>
          <w:rFonts w:ascii="標楷體" w:eastAsia="標楷體" w:hAnsi="標楷體" w:hint="eastAsia"/>
          <w:sz w:val="28"/>
          <w:szCs w:val="28"/>
        </w:rPr>
        <w:t>四月底</w:t>
      </w:r>
      <w:r w:rsidRPr="001720AF">
        <w:rPr>
          <w:rFonts w:ascii="標楷體" w:eastAsia="標楷體" w:hAnsi="標楷體" w:hint="eastAsia"/>
          <w:sz w:val="28"/>
          <w:szCs w:val="28"/>
        </w:rPr>
        <w:t>不開放室內場地租借。</w:t>
      </w:r>
    </w:p>
    <w:p w:rsidR="00E31F1F" w:rsidRPr="001720AF" w:rsidRDefault="00E31F1F" w:rsidP="001720AF">
      <w:pPr>
        <w:spacing w:beforeLines="25" w:before="90" w:line="0" w:lineRule="atLeas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1720AF">
        <w:rPr>
          <w:rFonts w:ascii="標楷體" w:eastAsia="標楷體" w:hAnsi="標楷體" w:hint="eastAsia"/>
          <w:sz w:val="28"/>
          <w:szCs w:val="28"/>
        </w:rPr>
        <w:t>3.</w:t>
      </w:r>
      <w:r w:rsidR="008D3FE4" w:rsidRPr="001720AF">
        <w:rPr>
          <w:rFonts w:ascii="標楷體" w:eastAsia="標楷體" w:hAnsi="標楷體" w:hint="eastAsia"/>
          <w:sz w:val="28"/>
          <w:szCs w:val="28"/>
        </w:rPr>
        <w:t>請教職同仁自備口</w:t>
      </w:r>
      <w:r w:rsidR="00071928" w:rsidRPr="001720AF">
        <w:rPr>
          <w:rFonts w:ascii="標楷體" w:eastAsia="標楷體" w:hAnsi="標楷體" w:hint="eastAsia"/>
          <w:sz w:val="28"/>
          <w:szCs w:val="28"/>
        </w:rPr>
        <w:t>罩及進行健康自主管理，如有防疫請假相關問題請和人</w:t>
      </w:r>
      <w:r w:rsidR="00071928" w:rsidRPr="001720AF">
        <w:rPr>
          <w:rFonts w:ascii="標楷體" w:eastAsia="標楷體" w:hAnsi="標楷體"/>
          <w:sz w:val="28"/>
          <w:szCs w:val="28"/>
        </w:rPr>
        <w:t>事室連</w:t>
      </w:r>
      <w:r w:rsidR="00071928" w:rsidRPr="001720AF">
        <w:rPr>
          <w:rFonts w:ascii="標楷體" w:eastAsia="標楷體" w:hAnsi="標楷體" w:hint="eastAsia"/>
          <w:sz w:val="28"/>
          <w:szCs w:val="28"/>
        </w:rPr>
        <w:t>繫</w:t>
      </w:r>
      <w:r w:rsidR="00047325" w:rsidRPr="001720AF">
        <w:rPr>
          <w:rFonts w:ascii="標楷體" w:eastAsia="標楷體" w:hAnsi="標楷體" w:hint="eastAsia"/>
          <w:sz w:val="28"/>
          <w:szCs w:val="28"/>
        </w:rPr>
        <w:t>。</w:t>
      </w:r>
    </w:p>
    <w:p w:rsidR="007B2B15" w:rsidRPr="001720AF" w:rsidRDefault="007B2B15" w:rsidP="001720AF">
      <w:pPr>
        <w:spacing w:beforeLines="25" w:before="90" w:line="0" w:lineRule="atLeas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1720AF">
        <w:rPr>
          <w:rFonts w:ascii="標楷體" w:eastAsia="標楷體" w:hAnsi="標楷體" w:hint="eastAsia"/>
          <w:sz w:val="28"/>
          <w:szCs w:val="28"/>
        </w:rPr>
        <w:t>4.各班上課中，</w:t>
      </w:r>
      <w:r w:rsidR="00544733" w:rsidRPr="001720AF">
        <w:rPr>
          <w:rFonts w:ascii="標楷體" w:eastAsia="標楷體" w:hAnsi="標楷體" w:hint="eastAsia"/>
          <w:sz w:val="28"/>
          <w:szCs w:val="28"/>
        </w:rPr>
        <w:t>如</w:t>
      </w:r>
      <w:r w:rsidRPr="001720AF">
        <w:rPr>
          <w:rFonts w:ascii="標楷體" w:eastAsia="標楷體" w:hAnsi="標楷體" w:hint="eastAsia"/>
          <w:sz w:val="28"/>
          <w:szCs w:val="28"/>
        </w:rPr>
        <w:t>有學生身體不適上請</w:t>
      </w:r>
      <w:r w:rsidR="00544733" w:rsidRPr="001720AF">
        <w:rPr>
          <w:rFonts w:ascii="標楷體" w:eastAsia="標楷體" w:hAnsi="標楷體" w:hint="eastAsia"/>
          <w:sz w:val="28"/>
          <w:szCs w:val="28"/>
        </w:rPr>
        <w:t>立即帶上自備口罩並</w:t>
      </w:r>
      <w:r w:rsidR="00DB4F3E" w:rsidRPr="001720AF">
        <w:rPr>
          <w:rFonts w:ascii="標楷體" w:eastAsia="標楷體" w:hAnsi="標楷體" w:hint="eastAsia"/>
          <w:sz w:val="28"/>
          <w:szCs w:val="28"/>
        </w:rPr>
        <w:t>指派一位同學</w:t>
      </w:r>
      <w:r w:rsidRPr="001720AF">
        <w:rPr>
          <w:rFonts w:ascii="標楷體" w:eastAsia="標楷體" w:hAnsi="標楷體" w:hint="eastAsia"/>
          <w:sz w:val="28"/>
          <w:szCs w:val="28"/>
        </w:rPr>
        <w:t>帶至健康中</w:t>
      </w:r>
      <w:r w:rsidR="00544733" w:rsidRPr="001720AF">
        <w:rPr>
          <w:rFonts w:ascii="標楷體" w:eastAsia="標楷體" w:hAnsi="標楷體" w:hint="eastAsia"/>
          <w:sz w:val="28"/>
          <w:szCs w:val="28"/>
        </w:rPr>
        <w:t>心，請負責消毒的同學將該生桌椅噴灑消毒。</w:t>
      </w:r>
    </w:p>
    <w:p w:rsidR="007B2B15" w:rsidRPr="001720AF" w:rsidRDefault="007B2B15" w:rsidP="001720AF">
      <w:pPr>
        <w:spacing w:beforeLines="25" w:before="90" w:line="0" w:lineRule="atLeas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1720AF">
        <w:rPr>
          <w:rFonts w:ascii="標楷體" w:eastAsia="標楷體" w:hAnsi="標楷體" w:hint="eastAsia"/>
          <w:sz w:val="28"/>
          <w:szCs w:val="28"/>
        </w:rPr>
        <w:t>5.訪客，</w:t>
      </w:r>
      <w:r w:rsidR="00DB4F3E" w:rsidRPr="001720AF">
        <w:rPr>
          <w:rFonts w:ascii="標楷體" w:eastAsia="標楷體" w:hAnsi="標楷體" w:hint="eastAsia"/>
          <w:sz w:val="28"/>
          <w:szCs w:val="28"/>
        </w:rPr>
        <w:t>需戴口罩</w:t>
      </w:r>
      <w:r w:rsidR="00071928" w:rsidRPr="001720AF">
        <w:rPr>
          <w:rFonts w:ascii="標楷體" w:eastAsia="標楷體" w:hAnsi="標楷體" w:hint="eastAsia"/>
          <w:sz w:val="28"/>
          <w:szCs w:val="28"/>
        </w:rPr>
        <w:t>、</w:t>
      </w:r>
      <w:r w:rsidRPr="001720AF">
        <w:rPr>
          <w:rFonts w:ascii="標楷體" w:eastAsia="標楷體" w:hAnsi="標楷體" w:hint="eastAsia"/>
          <w:sz w:val="28"/>
          <w:szCs w:val="28"/>
        </w:rPr>
        <w:t>量額溫</w:t>
      </w:r>
      <w:r w:rsidR="00071928" w:rsidRPr="001720AF">
        <w:rPr>
          <w:rFonts w:ascii="標楷體" w:eastAsia="標楷體" w:hAnsi="標楷體" w:hint="eastAsia"/>
          <w:sz w:val="28"/>
          <w:szCs w:val="28"/>
        </w:rPr>
        <w:t>、雙手消毒，</w:t>
      </w:r>
      <w:r w:rsidRPr="001720AF">
        <w:rPr>
          <w:rFonts w:ascii="標楷體" w:eastAsia="標楷體" w:hAnsi="標楷體" w:hint="eastAsia"/>
          <w:sz w:val="28"/>
          <w:szCs w:val="28"/>
        </w:rPr>
        <w:t>登記資料(姓名、電話)</w:t>
      </w:r>
      <w:r w:rsidR="00DB4F3E" w:rsidRPr="001720AF">
        <w:rPr>
          <w:rFonts w:ascii="標楷體" w:eastAsia="標楷體" w:hAnsi="標楷體" w:hint="eastAsia"/>
          <w:sz w:val="28"/>
          <w:szCs w:val="28"/>
        </w:rPr>
        <w:t>；如有發燒禁止入內</w:t>
      </w:r>
      <w:r w:rsidR="001720AF">
        <w:rPr>
          <w:rFonts w:ascii="標楷體" w:eastAsia="標楷體" w:hAnsi="標楷體" w:hint="eastAsia"/>
          <w:sz w:val="28"/>
          <w:szCs w:val="28"/>
        </w:rPr>
        <w:t>。</w:t>
      </w:r>
    </w:p>
    <w:p w:rsidR="007B2B15" w:rsidRPr="00CD55E0" w:rsidRDefault="007B2B15" w:rsidP="00CD55E0">
      <w:pPr>
        <w:spacing w:beforeLines="25" w:before="90" w:line="0" w:lineRule="atLeas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1720AF">
        <w:rPr>
          <w:rFonts w:ascii="標楷體" w:eastAsia="標楷體" w:hAnsi="標楷體"/>
          <w:sz w:val="28"/>
          <w:szCs w:val="28"/>
        </w:rPr>
        <w:t>6.</w:t>
      </w:r>
      <w:r w:rsidR="00071928" w:rsidRPr="001720AF">
        <w:rPr>
          <w:rFonts w:ascii="標楷體" w:eastAsia="標楷體" w:hAnsi="標楷體"/>
          <w:sz w:val="28"/>
          <w:szCs w:val="28"/>
        </w:rPr>
        <w:t>依規定</w:t>
      </w:r>
      <w:r w:rsidR="00A66114" w:rsidRPr="001720AF">
        <w:rPr>
          <w:rFonts w:ascii="標楷體" w:eastAsia="標楷體" w:hAnsi="標楷體" w:hint="eastAsia"/>
          <w:sz w:val="28"/>
          <w:szCs w:val="28"/>
        </w:rPr>
        <w:t>1班如有1位確診停課</w:t>
      </w:r>
      <w:r w:rsidR="00DE18B1" w:rsidRPr="001720AF">
        <w:rPr>
          <w:rFonts w:ascii="標楷體" w:eastAsia="標楷體" w:hAnsi="標楷體" w:hint="eastAsia"/>
          <w:sz w:val="28"/>
          <w:szCs w:val="28"/>
        </w:rPr>
        <w:t>14</w:t>
      </w:r>
      <w:r w:rsidR="00A66114" w:rsidRPr="001720AF">
        <w:rPr>
          <w:rFonts w:ascii="標楷體" w:eastAsia="標楷體" w:hAnsi="標楷體" w:hint="eastAsia"/>
          <w:sz w:val="28"/>
          <w:szCs w:val="28"/>
        </w:rPr>
        <w:t>天；全校如有兩位確診全校停課</w:t>
      </w:r>
      <w:r w:rsidR="00DE18B1" w:rsidRPr="001720AF">
        <w:rPr>
          <w:rFonts w:ascii="標楷體" w:eastAsia="標楷體" w:hAnsi="標楷體" w:hint="eastAsia"/>
          <w:sz w:val="28"/>
          <w:szCs w:val="28"/>
        </w:rPr>
        <w:t>14</w:t>
      </w:r>
      <w:r w:rsidR="00A66114" w:rsidRPr="001720AF">
        <w:rPr>
          <w:rFonts w:ascii="標楷體" w:eastAsia="標楷體" w:hAnsi="標楷體" w:hint="eastAsia"/>
          <w:sz w:val="28"/>
          <w:szCs w:val="28"/>
        </w:rPr>
        <w:t>天；1鄉鎮市</w:t>
      </w:r>
      <w:r w:rsidR="00A66114" w:rsidRPr="001720AF">
        <w:rPr>
          <w:rFonts w:ascii="標楷體" w:eastAsia="標楷體" w:hAnsi="標楷體"/>
          <w:sz w:val="28"/>
          <w:szCs w:val="28"/>
        </w:rPr>
        <w:t>區有</w:t>
      </w:r>
      <w:r w:rsidR="00A66114" w:rsidRPr="001720AF">
        <w:rPr>
          <w:rFonts w:ascii="標楷體" w:eastAsia="標楷體" w:hAnsi="標楷體" w:hint="eastAsia"/>
          <w:sz w:val="28"/>
          <w:szCs w:val="28"/>
        </w:rPr>
        <w:t>3分之1學校全校停課，該鄉市區停課。</w:t>
      </w:r>
    </w:p>
    <w:sectPr w:rsidR="007B2B15" w:rsidRPr="00CD55E0" w:rsidSect="004D32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20829"/>
    <w:multiLevelType w:val="hybridMultilevel"/>
    <w:tmpl w:val="205CD948"/>
    <w:lvl w:ilvl="0" w:tplc="130AC4D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FC"/>
    <w:rsid w:val="00027722"/>
    <w:rsid w:val="00045DF3"/>
    <w:rsid w:val="00047325"/>
    <w:rsid w:val="00071928"/>
    <w:rsid w:val="001720AF"/>
    <w:rsid w:val="002A1492"/>
    <w:rsid w:val="002A290E"/>
    <w:rsid w:val="0030174F"/>
    <w:rsid w:val="00364365"/>
    <w:rsid w:val="0036600D"/>
    <w:rsid w:val="003A4D98"/>
    <w:rsid w:val="004D321F"/>
    <w:rsid w:val="00513259"/>
    <w:rsid w:val="00544733"/>
    <w:rsid w:val="005F0741"/>
    <w:rsid w:val="006260A5"/>
    <w:rsid w:val="006C593F"/>
    <w:rsid w:val="006E4489"/>
    <w:rsid w:val="007213FC"/>
    <w:rsid w:val="00740743"/>
    <w:rsid w:val="007B2B15"/>
    <w:rsid w:val="008D3FE4"/>
    <w:rsid w:val="00946DE7"/>
    <w:rsid w:val="00A14CC9"/>
    <w:rsid w:val="00A6473D"/>
    <w:rsid w:val="00A66114"/>
    <w:rsid w:val="00A76793"/>
    <w:rsid w:val="00AF6B6F"/>
    <w:rsid w:val="00BA7BDB"/>
    <w:rsid w:val="00CD55E0"/>
    <w:rsid w:val="00D752CF"/>
    <w:rsid w:val="00DB4F3E"/>
    <w:rsid w:val="00DC56A5"/>
    <w:rsid w:val="00DE18B1"/>
    <w:rsid w:val="00E31F1F"/>
    <w:rsid w:val="00F5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24AD5-884E-465E-A035-3D365C16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3F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B2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B2B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yljh02-4</cp:lastModifiedBy>
  <cp:revision>2</cp:revision>
  <cp:lastPrinted>2020-02-21T06:23:00Z</cp:lastPrinted>
  <dcterms:created xsi:type="dcterms:W3CDTF">2020-02-21T09:45:00Z</dcterms:created>
  <dcterms:modified xsi:type="dcterms:W3CDTF">2020-02-21T09:45:00Z</dcterms:modified>
</cp:coreProperties>
</file>