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35" w:rsidRPr="00E54129" w:rsidRDefault="008379DE" w:rsidP="001C66E8">
      <w:pPr>
        <w:spacing w:line="480" w:lineRule="exact"/>
        <w:rPr>
          <w:rFonts w:ascii="標楷體" w:eastAsia="標楷體" w:hAnsi="標楷體" w:hint="eastAsia"/>
          <w:sz w:val="40"/>
          <w:szCs w:val="40"/>
        </w:rPr>
      </w:pPr>
      <w:r w:rsidRPr="00E54129">
        <w:rPr>
          <w:rFonts w:ascii="標楷體" w:eastAsia="標楷體" w:hAnsi="標楷體" w:hint="eastAsia"/>
          <w:sz w:val="40"/>
          <w:szCs w:val="40"/>
        </w:rPr>
        <w:t>彰化縣員林國中10</w:t>
      </w:r>
      <w:r w:rsidR="009B40ED">
        <w:rPr>
          <w:rFonts w:ascii="標楷體" w:eastAsia="標楷體" w:hAnsi="標楷體" w:hint="eastAsia"/>
          <w:sz w:val="40"/>
          <w:szCs w:val="40"/>
        </w:rPr>
        <w:t>5</w:t>
      </w:r>
      <w:r w:rsidRPr="00E54129">
        <w:rPr>
          <w:rFonts w:ascii="標楷體" w:eastAsia="標楷體" w:hAnsi="標楷體" w:hint="eastAsia"/>
          <w:sz w:val="40"/>
          <w:szCs w:val="40"/>
        </w:rPr>
        <w:t>學年度生涯發展教育</w:t>
      </w:r>
    </w:p>
    <w:p w:rsidR="006444A3" w:rsidRPr="00E54129" w:rsidRDefault="00E1039B" w:rsidP="00E82080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E54129">
        <w:rPr>
          <w:rFonts w:ascii="標楷體" w:eastAsia="標楷體" w:hAnsi="標楷體" w:hint="eastAsia"/>
          <w:sz w:val="40"/>
          <w:szCs w:val="40"/>
        </w:rPr>
        <w:t>生涯</w:t>
      </w:r>
      <w:r w:rsidR="006444A3" w:rsidRPr="00E54129">
        <w:rPr>
          <w:rFonts w:ascii="標楷體" w:eastAsia="標楷體" w:hAnsi="標楷體" w:hint="eastAsia"/>
          <w:sz w:val="40"/>
          <w:szCs w:val="40"/>
        </w:rPr>
        <w:t>博覽會</w:t>
      </w:r>
      <w:r w:rsidR="002709CF" w:rsidRPr="00E54129">
        <w:rPr>
          <w:rFonts w:ascii="標楷體" w:eastAsia="標楷體" w:hAnsi="標楷體" w:hint="eastAsia"/>
          <w:sz w:val="40"/>
          <w:szCs w:val="40"/>
        </w:rPr>
        <w:t xml:space="preserve"> </w:t>
      </w:r>
      <w:r w:rsidR="008379DE" w:rsidRPr="00E54129">
        <w:rPr>
          <w:rFonts w:ascii="標楷體" w:eastAsia="標楷體" w:hAnsi="標楷體" w:hint="eastAsia"/>
          <w:sz w:val="40"/>
          <w:szCs w:val="40"/>
        </w:rPr>
        <w:t>導師說明</w:t>
      </w:r>
    </w:p>
    <w:p w:rsidR="001C66E8" w:rsidRDefault="00785F10" w:rsidP="00D37C1F">
      <w:pPr>
        <w:numPr>
          <w:ilvl w:val="0"/>
          <w:numId w:val="4"/>
        </w:numPr>
        <w:spacing w:line="480" w:lineRule="exact"/>
        <w:ind w:left="357" w:hanging="357"/>
        <w:rPr>
          <w:rFonts w:ascii="新細明體" w:hAnsi="新細明體" w:hint="eastAsia"/>
          <w:b/>
          <w:sz w:val="32"/>
          <w:szCs w:val="32"/>
        </w:rPr>
      </w:pPr>
      <w:r w:rsidRPr="00E54129">
        <w:rPr>
          <w:rFonts w:ascii="新細明體" w:hAnsi="新細明體" w:hint="eastAsia"/>
          <w:b/>
          <w:sz w:val="32"/>
          <w:szCs w:val="32"/>
        </w:rPr>
        <w:t>時間</w:t>
      </w:r>
      <w:r w:rsidR="00D37C1F">
        <w:rPr>
          <w:rFonts w:ascii="新細明體" w:hAnsi="新細明體" w:hint="eastAsia"/>
          <w:b/>
          <w:sz w:val="32"/>
          <w:szCs w:val="32"/>
        </w:rPr>
        <w:t>：</w:t>
      </w:r>
      <w:r w:rsidRPr="00E54129">
        <w:rPr>
          <w:rFonts w:ascii="新細明體" w:hAnsi="新細明體" w:hint="eastAsia"/>
          <w:b/>
          <w:sz w:val="32"/>
          <w:szCs w:val="32"/>
        </w:rPr>
        <w:t>10</w:t>
      </w:r>
      <w:r w:rsidR="009B40ED">
        <w:rPr>
          <w:rFonts w:ascii="新細明體" w:hAnsi="新細明體" w:hint="eastAsia"/>
          <w:b/>
          <w:sz w:val="32"/>
          <w:szCs w:val="32"/>
        </w:rPr>
        <w:t>6</w:t>
      </w:r>
      <w:r w:rsidRPr="00E54129">
        <w:rPr>
          <w:rFonts w:ascii="新細明體" w:hAnsi="新細明體" w:hint="eastAsia"/>
          <w:b/>
          <w:sz w:val="32"/>
          <w:szCs w:val="32"/>
        </w:rPr>
        <w:t>年</w:t>
      </w:r>
      <w:r w:rsidR="00E54129" w:rsidRPr="00E54129">
        <w:rPr>
          <w:rFonts w:ascii="新細明體" w:hAnsi="新細明體" w:hint="eastAsia"/>
          <w:b/>
          <w:sz w:val="32"/>
          <w:szCs w:val="32"/>
        </w:rPr>
        <w:t>5</w:t>
      </w:r>
      <w:r w:rsidRPr="00E54129">
        <w:rPr>
          <w:rFonts w:ascii="新細明體" w:hAnsi="新細明體" w:hint="eastAsia"/>
          <w:b/>
          <w:sz w:val="32"/>
          <w:szCs w:val="32"/>
        </w:rPr>
        <w:t>月</w:t>
      </w:r>
      <w:r w:rsidR="00E54129" w:rsidRPr="00E54129">
        <w:rPr>
          <w:rFonts w:ascii="新細明體" w:hAnsi="新細明體" w:hint="eastAsia"/>
          <w:b/>
          <w:sz w:val="32"/>
          <w:szCs w:val="32"/>
        </w:rPr>
        <w:t>2</w:t>
      </w:r>
      <w:r w:rsidR="009B40ED">
        <w:rPr>
          <w:rFonts w:ascii="新細明體" w:hAnsi="新細明體" w:hint="eastAsia"/>
          <w:b/>
          <w:sz w:val="32"/>
          <w:szCs w:val="32"/>
        </w:rPr>
        <w:t>3</w:t>
      </w:r>
      <w:r w:rsidRPr="00E54129">
        <w:rPr>
          <w:rFonts w:ascii="新細明體" w:hAnsi="新細明體" w:hint="eastAsia"/>
          <w:b/>
          <w:sz w:val="32"/>
          <w:szCs w:val="32"/>
        </w:rPr>
        <w:t>日</w:t>
      </w:r>
      <w:r w:rsidR="00E54129" w:rsidRPr="00E54129">
        <w:rPr>
          <w:rFonts w:ascii="新細明體" w:hAnsi="新細明體" w:hint="eastAsia"/>
          <w:b/>
          <w:sz w:val="32"/>
          <w:szCs w:val="32"/>
        </w:rPr>
        <w:t>星期</w:t>
      </w:r>
      <w:r w:rsidR="009B40ED">
        <w:rPr>
          <w:rFonts w:ascii="新細明體" w:hAnsi="新細明體" w:hint="eastAsia"/>
          <w:b/>
          <w:sz w:val="32"/>
          <w:szCs w:val="32"/>
        </w:rPr>
        <w:t>二</w:t>
      </w:r>
      <w:r w:rsidRPr="00E54129">
        <w:rPr>
          <w:rFonts w:ascii="新細明體" w:hAnsi="新細明體" w:hint="eastAsia"/>
          <w:b/>
          <w:sz w:val="32"/>
          <w:szCs w:val="32"/>
        </w:rPr>
        <w:t>(</w:t>
      </w:r>
      <w:r w:rsidR="009B40ED">
        <w:rPr>
          <w:rFonts w:ascii="新細明體" w:hAnsi="新細明體" w:hint="eastAsia"/>
          <w:b/>
          <w:sz w:val="32"/>
          <w:szCs w:val="32"/>
        </w:rPr>
        <w:t>5-6</w:t>
      </w:r>
      <w:r w:rsidR="00D504FE" w:rsidRPr="00E54129">
        <w:rPr>
          <w:rFonts w:ascii="新細明體" w:hAnsi="新細明體" w:hint="eastAsia"/>
          <w:b/>
          <w:sz w:val="32"/>
          <w:szCs w:val="32"/>
        </w:rPr>
        <w:t>節</w:t>
      </w:r>
      <w:r w:rsidRPr="00E54129">
        <w:rPr>
          <w:rFonts w:ascii="新細明體" w:hAnsi="新細明體" w:hint="eastAsia"/>
          <w:b/>
          <w:sz w:val="32"/>
          <w:szCs w:val="32"/>
        </w:rPr>
        <w:t>)</w:t>
      </w:r>
      <w:r w:rsidR="00D504FE" w:rsidRPr="00E54129">
        <w:rPr>
          <w:rFonts w:ascii="新細明體" w:hAnsi="新細明體" w:hint="eastAsia"/>
          <w:b/>
          <w:sz w:val="32"/>
          <w:szCs w:val="32"/>
        </w:rPr>
        <w:t xml:space="preserve">   </w:t>
      </w:r>
    </w:p>
    <w:p w:rsidR="00785F10" w:rsidRPr="00E54129" w:rsidRDefault="00D504FE" w:rsidP="00D37C1F">
      <w:pPr>
        <w:numPr>
          <w:ilvl w:val="0"/>
          <w:numId w:val="4"/>
        </w:numPr>
        <w:spacing w:line="480" w:lineRule="exact"/>
        <w:ind w:left="357" w:hanging="357"/>
        <w:rPr>
          <w:rFonts w:ascii="新細明體" w:hAnsi="新細明體" w:hint="eastAsia"/>
          <w:b/>
          <w:sz w:val="32"/>
          <w:szCs w:val="32"/>
        </w:rPr>
      </w:pPr>
      <w:r w:rsidRPr="00E54129">
        <w:rPr>
          <w:rFonts w:ascii="新細明體" w:hAnsi="新細明體" w:hint="eastAsia"/>
          <w:b/>
          <w:sz w:val="32"/>
          <w:szCs w:val="32"/>
        </w:rPr>
        <w:t>地點：</w:t>
      </w:r>
      <w:r w:rsidR="00E54129" w:rsidRPr="00E54129">
        <w:rPr>
          <w:rFonts w:ascii="新細明體" w:hAnsi="新細明體" w:hint="eastAsia"/>
          <w:b/>
          <w:sz w:val="32"/>
          <w:szCs w:val="32"/>
        </w:rPr>
        <w:t>本校</w:t>
      </w:r>
      <w:r w:rsidRPr="00E54129">
        <w:rPr>
          <w:rFonts w:ascii="新細明體" w:hAnsi="新細明體" w:hint="eastAsia"/>
          <w:b/>
          <w:sz w:val="32"/>
          <w:szCs w:val="32"/>
        </w:rPr>
        <w:t>風雨球場</w:t>
      </w:r>
    </w:p>
    <w:p w:rsidR="003C5DA3" w:rsidRPr="00E54129" w:rsidRDefault="003C5DA3" w:rsidP="008978DF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</w:rPr>
        <w:t>請導師務必帶隊並協助學生向各學校諮詢，導師也可藉此機會收集相關資訊</w:t>
      </w:r>
      <w:r w:rsidR="00AD3254" w:rsidRPr="00E54129">
        <w:rPr>
          <w:rFonts w:ascii="新細明體" w:hAnsi="新細明體" w:hint="eastAsia"/>
          <w:sz w:val="32"/>
          <w:szCs w:val="32"/>
        </w:rPr>
        <w:t>(問題可參照學習單)</w:t>
      </w:r>
      <w:r w:rsidRPr="00E54129">
        <w:rPr>
          <w:rFonts w:ascii="新細明體" w:hAnsi="新細明體" w:hint="eastAsia"/>
          <w:sz w:val="32"/>
          <w:szCs w:val="32"/>
        </w:rPr>
        <w:t>。</w:t>
      </w:r>
    </w:p>
    <w:p w:rsidR="000C295F" w:rsidRPr="00E54129" w:rsidRDefault="0097389F" w:rsidP="008978DF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</w:rPr>
        <w:t>此次參展學校共有2</w:t>
      </w:r>
      <w:r w:rsidR="009B40ED">
        <w:rPr>
          <w:rFonts w:ascii="新細明體" w:hAnsi="新細明體" w:hint="eastAsia"/>
          <w:sz w:val="32"/>
          <w:szCs w:val="32"/>
        </w:rPr>
        <w:t>1</w:t>
      </w:r>
      <w:r w:rsidRPr="00E54129">
        <w:rPr>
          <w:rFonts w:ascii="新細明體" w:hAnsi="新細明體" w:hint="eastAsia"/>
          <w:sz w:val="32"/>
          <w:szCs w:val="32"/>
        </w:rPr>
        <w:t>所，可請學生依個人意願</w:t>
      </w:r>
      <w:r w:rsidRPr="00E54129">
        <w:rPr>
          <w:rFonts w:ascii="新細明體" w:hAnsi="新細明體" w:hint="eastAsia"/>
          <w:sz w:val="32"/>
          <w:szCs w:val="32"/>
          <w:shd w:val="pct15" w:color="auto" w:fill="FFFFFF"/>
        </w:rPr>
        <w:t>重點諮詢</w:t>
      </w:r>
      <w:r w:rsidRPr="00E54129">
        <w:rPr>
          <w:rFonts w:ascii="新細明體" w:hAnsi="新細明體" w:hint="eastAsia"/>
          <w:sz w:val="32"/>
          <w:szCs w:val="32"/>
        </w:rPr>
        <w:t>，如:301至1~</w:t>
      </w:r>
      <w:r w:rsidR="00D37C1F">
        <w:rPr>
          <w:rFonts w:ascii="新細明體" w:hAnsi="新細明體" w:hint="eastAsia"/>
          <w:sz w:val="32"/>
          <w:szCs w:val="32"/>
        </w:rPr>
        <w:t>2</w:t>
      </w:r>
      <w:r w:rsidRPr="00E54129">
        <w:rPr>
          <w:rFonts w:ascii="新細明體" w:hAnsi="新細明體" w:hint="eastAsia"/>
          <w:sz w:val="32"/>
          <w:szCs w:val="32"/>
        </w:rPr>
        <w:t>號攤位時，學生可僅選一個攤位諮詢，</w:t>
      </w:r>
      <w:r w:rsidRPr="00E54129">
        <w:rPr>
          <w:rFonts w:ascii="新細明體" w:hAnsi="新細明體" w:hint="eastAsia"/>
          <w:sz w:val="32"/>
          <w:szCs w:val="32"/>
          <w:shd w:val="pct15" w:color="auto" w:fill="FFFFFF"/>
        </w:rPr>
        <w:t>諮詢時間約5分鐘</w:t>
      </w:r>
      <w:r w:rsidRPr="00E54129">
        <w:rPr>
          <w:rFonts w:ascii="新細明體" w:hAnsi="新細明體" w:hint="eastAsia"/>
          <w:sz w:val="32"/>
          <w:szCs w:val="32"/>
        </w:rPr>
        <w:t>，即可</w:t>
      </w:r>
      <w:r w:rsidRPr="00455C49">
        <w:rPr>
          <w:rFonts w:ascii="新細明體" w:hAnsi="新細明體" w:hint="eastAsia"/>
          <w:sz w:val="32"/>
          <w:szCs w:val="32"/>
          <w:shd w:val="pct15" w:color="auto" w:fill="FFFFFF"/>
        </w:rPr>
        <w:t>順時鐘方向</w:t>
      </w:r>
      <w:r w:rsidRPr="00E54129">
        <w:rPr>
          <w:rFonts w:ascii="新細明體" w:hAnsi="新細明體" w:hint="eastAsia"/>
          <w:sz w:val="32"/>
          <w:szCs w:val="32"/>
        </w:rPr>
        <w:t>移至4~6</w:t>
      </w:r>
      <w:r w:rsidR="000C295F" w:rsidRPr="00E54129">
        <w:rPr>
          <w:rFonts w:ascii="新細明體" w:hAnsi="新細明體" w:hint="eastAsia"/>
          <w:sz w:val="32"/>
          <w:szCs w:val="32"/>
        </w:rPr>
        <w:t>號攤位，以此類推。</w:t>
      </w:r>
    </w:p>
    <w:p w:rsidR="001C66E8" w:rsidRDefault="003C5DA3" w:rsidP="001C66E8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</w:rPr>
        <w:t>依照規劃，每攤位同時約有1</w:t>
      </w:r>
      <w:r w:rsidR="00E54129">
        <w:rPr>
          <w:rFonts w:ascii="新細明體" w:hAnsi="新細明體" w:hint="eastAsia"/>
          <w:sz w:val="32"/>
          <w:szCs w:val="32"/>
        </w:rPr>
        <w:t>5</w:t>
      </w:r>
      <w:r w:rsidRPr="00E54129">
        <w:rPr>
          <w:rFonts w:ascii="新細明體" w:hAnsi="新細明體" w:hint="eastAsia"/>
          <w:sz w:val="32"/>
          <w:szCs w:val="32"/>
        </w:rPr>
        <w:t>名學生，</w:t>
      </w:r>
      <w:r w:rsidR="0097389F" w:rsidRPr="00E54129">
        <w:rPr>
          <w:rFonts w:ascii="新細明體" w:hAnsi="新細明體" w:hint="eastAsia"/>
          <w:sz w:val="32"/>
          <w:szCs w:val="32"/>
        </w:rPr>
        <w:t>可由</w:t>
      </w:r>
      <w:r w:rsidR="000C295F" w:rsidRPr="00E54129">
        <w:rPr>
          <w:rFonts w:ascii="新細明體" w:hAnsi="新細明體" w:hint="eastAsia"/>
          <w:sz w:val="32"/>
          <w:szCs w:val="32"/>
        </w:rPr>
        <w:t>1~2位</w:t>
      </w:r>
      <w:r w:rsidR="0097389F" w:rsidRPr="00E54129">
        <w:rPr>
          <w:rFonts w:ascii="新細明體" w:hAnsi="新細明體" w:hint="eastAsia"/>
          <w:sz w:val="32"/>
          <w:szCs w:val="32"/>
        </w:rPr>
        <w:t>學生代表發問</w:t>
      </w:r>
      <w:r w:rsidR="00AD3254" w:rsidRPr="00E54129">
        <w:rPr>
          <w:rFonts w:ascii="新細明體" w:hAnsi="新細明體" w:hint="eastAsia"/>
          <w:sz w:val="32"/>
          <w:szCs w:val="32"/>
        </w:rPr>
        <w:t>即可</w:t>
      </w:r>
      <w:r w:rsidR="00394C2A" w:rsidRPr="00E54129">
        <w:rPr>
          <w:rFonts w:ascii="新細明體" w:hAnsi="新細明體" w:hint="eastAsia"/>
          <w:sz w:val="32"/>
          <w:szCs w:val="32"/>
        </w:rPr>
        <w:t>。</w:t>
      </w:r>
    </w:p>
    <w:p w:rsidR="001C66E8" w:rsidRDefault="001C66E8" w:rsidP="00D37C1F">
      <w:pPr>
        <w:numPr>
          <w:ilvl w:val="0"/>
          <w:numId w:val="1"/>
        </w:numPr>
        <w:spacing w:line="560" w:lineRule="exact"/>
        <w:jc w:val="both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</w:rPr>
        <w:t>再次提醒導師</w:t>
      </w:r>
      <w:r w:rsidRPr="00E54129">
        <w:rPr>
          <w:rFonts w:ascii="新細明體" w:hAnsi="新細明體" w:hint="eastAsia"/>
          <w:b/>
          <w:sz w:val="32"/>
          <w:szCs w:val="32"/>
          <w:u w:val="single"/>
        </w:rPr>
        <w:t>要求學生將索取的各校簡章，整理</w:t>
      </w:r>
      <w:r w:rsidR="00D37C1F">
        <w:rPr>
          <w:rFonts w:ascii="新細明體" w:hAnsi="新細明體" w:hint="eastAsia"/>
          <w:b/>
          <w:sz w:val="32"/>
          <w:szCs w:val="32"/>
          <w:u w:val="single"/>
        </w:rPr>
        <w:t>後</w:t>
      </w:r>
      <w:r w:rsidRPr="00E54129">
        <w:rPr>
          <w:rFonts w:ascii="新細明體" w:hAnsi="新細明體" w:hint="eastAsia"/>
          <w:b/>
          <w:sz w:val="32"/>
          <w:szCs w:val="32"/>
          <w:u w:val="single"/>
        </w:rPr>
        <w:t>放至生涯檔案中</w:t>
      </w:r>
      <w:r w:rsidRPr="00E54129">
        <w:rPr>
          <w:rFonts w:ascii="新細明體" w:hAnsi="新細明體" w:hint="eastAsia"/>
          <w:sz w:val="32"/>
          <w:szCs w:val="32"/>
        </w:rPr>
        <w:t>。</w:t>
      </w:r>
    </w:p>
    <w:p w:rsidR="00D37C1F" w:rsidRDefault="00136518" w:rsidP="002A4EB8">
      <w:pPr>
        <w:spacing w:line="560" w:lineRule="exact"/>
        <w:rPr>
          <w:rFonts w:ascii="新細明體" w:hAnsi="新細明體" w:hint="eastAsia"/>
          <w:sz w:val="32"/>
          <w:szCs w:val="32"/>
        </w:rPr>
      </w:pPr>
      <w:r w:rsidRPr="00136518">
        <w:rPr>
          <w:rFonts w:ascii="新細明體" w:hAnsi="新細明體" w:hint="eastAsia"/>
          <w:sz w:val="32"/>
          <w:szCs w:val="32"/>
        </w:rPr>
        <w:t xml:space="preserve">  </w:t>
      </w:r>
      <w:r w:rsidR="001C66E8" w:rsidRPr="00E54129">
        <w:rPr>
          <w:rFonts w:ascii="新細明體" w:hAnsi="新細明體" w:hint="eastAsia"/>
          <w:sz w:val="32"/>
          <w:szCs w:val="32"/>
          <w:bdr w:val="single" w:sz="4" w:space="0" w:color="auto"/>
        </w:rPr>
        <w:t>學習單</w:t>
      </w:r>
      <w:r w:rsidR="001C66E8" w:rsidRPr="00E54129">
        <w:rPr>
          <w:rFonts w:ascii="新細明體" w:hAnsi="新細明體" w:hint="eastAsia"/>
          <w:sz w:val="32"/>
          <w:szCs w:val="32"/>
        </w:rPr>
        <w:t>：當天填寫完畢後請導師收齊並批閱，於</w:t>
      </w:r>
    </w:p>
    <w:p w:rsidR="001C66E8" w:rsidRPr="00E54129" w:rsidRDefault="00D37C1F" w:rsidP="00D37C1F">
      <w:pPr>
        <w:spacing w:line="560" w:lineRule="exact"/>
        <w:ind w:firstLineChars="150" w:firstLine="480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5</w:t>
      </w:r>
      <w:r w:rsidR="001C66E8" w:rsidRPr="00E54129"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 w:hint="eastAsia"/>
          <w:sz w:val="32"/>
          <w:szCs w:val="32"/>
        </w:rPr>
        <w:t>2</w:t>
      </w:r>
      <w:r w:rsidR="009B40ED">
        <w:rPr>
          <w:rFonts w:ascii="新細明體" w:hAnsi="新細明體" w:hint="eastAsia"/>
          <w:sz w:val="32"/>
          <w:szCs w:val="32"/>
        </w:rPr>
        <w:t>6</w:t>
      </w:r>
      <w:r w:rsidR="001C66E8" w:rsidRPr="00E54129">
        <w:rPr>
          <w:rFonts w:ascii="新細明體" w:hAnsi="新細明體" w:hint="eastAsia"/>
          <w:sz w:val="32"/>
          <w:szCs w:val="32"/>
        </w:rPr>
        <w:t>日(午休前)由輔導股長交至輔導室資料組。</w:t>
      </w:r>
    </w:p>
    <w:p w:rsidR="002C2235" w:rsidRPr="00E54129" w:rsidRDefault="002C2235" w:rsidP="008978DF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  <w:bdr w:val="single" w:sz="4" w:space="0" w:color="auto"/>
        </w:rPr>
        <w:t>學生用具</w:t>
      </w:r>
      <w:r w:rsidRPr="00E54129">
        <w:rPr>
          <w:rFonts w:ascii="新細明體" w:hAnsi="新細明體" w:hint="eastAsia"/>
          <w:sz w:val="32"/>
          <w:szCs w:val="32"/>
        </w:rPr>
        <w:t>：請每位學生自行</w:t>
      </w:r>
      <w:r w:rsidRPr="00E54129">
        <w:rPr>
          <w:rFonts w:ascii="新細明體" w:hAnsi="新細明體" w:hint="eastAsia"/>
          <w:b/>
          <w:sz w:val="32"/>
          <w:szCs w:val="32"/>
          <w:u w:val="single"/>
        </w:rPr>
        <w:t>攜帶一枝筆、學習單、墊板</w:t>
      </w:r>
      <w:r w:rsidRPr="00E54129">
        <w:rPr>
          <w:rFonts w:ascii="新細明體" w:hAnsi="新細明體" w:hint="eastAsia"/>
          <w:sz w:val="32"/>
          <w:szCs w:val="32"/>
        </w:rPr>
        <w:t>至會場。</w:t>
      </w:r>
    </w:p>
    <w:p w:rsidR="008379DE" w:rsidRDefault="00E1039B" w:rsidP="008978DF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 w:rsidRPr="00E54129">
        <w:rPr>
          <w:rFonts w:ascii="新細明體" w:hAnsi="新細明體" w:hint="eastAsia"/>
          <w:sz w:val="32"/>
          <w:szCs w:val="32"/>
        </w:rPr>
        <w:t>活動流程安排</w:t>
      </w:r>
      <w:r w:rsidR="00E01EB6" w:rsidRPr="00E54129">
        <w:rPr>
          <w:rFonts w:ascii="新細明體" w:hAnsi="新細明體" w:hint="eastAsia"/>
          <w:sz w:val="32"/>
          <w:szCs w:val="32"/>
        </w:rPr>
        <w:t>：</w:t>
      </w:r>
      <w:r w:rsidR="008379DE" w:rsidRPr="00E54129">
        <w:rPr>
          <w:rFonts w:ascii="新細明體" w:hAnsi="新細明體" w:hint="eastAsia"/>
          <w:sz w:val="32"/>
          <w:szCs w:val="32"/>
        </w:rPr>
        <w:t>請各導師帶領學生依序參展，</w:t>
      </w:r>
      <w:r w:rsidR="008379DE" w:rsidRPr="00E54129">
        <w:rPr>
          <w:rFonts w:ascii="新細明體" w:hAnsi="新細明體" w:hint="eastAsia"/>
          <w:b/>
          <w:sz w:val="32"/>
          <w:szCs w:val="32"/>
          <w:u w:val="single"/>
        </w:rPr>
        <w:t>依照</w:t>
      </w:r>
      <w:r w:rsidR="008379DE" w:rsidRPr="00E54129">
        <w:rPr>
          <w:rFonts w:ascii="新細明體" w:hAnsi="新細明體" w:hint="eastAsia"/>
          <w:b/>
          <w:sz w:val="32"/>
          <w:szCs w:val="32"/>
          <w:u w:val="single"/>
        </w:rPr>
        <w:lastRenderedPageBreak/>
        <w:t>順時針方向移動</w:t>
      </w:r>
      <w:r w:rsidR="008379DE" w:rsidRPr="00E54129">
        <w:rPr>
          <w:rFonts w:ascii="新細明體" w:hAnsi="新細明體" w:hint="eastAsia"/>
          <w:sz w:val="32"/>
          <w:szCs w:val="32"/>
        </w:rPr>
        <w:t>。</w:t>
      </w:r>
    </w:p>
    <w:p w:rsidR="00D37C1F" w:rsidRDefault="00D37C1F" w:rsidP="008978DF">
      <w:pPr>
        <w:numPr>
          <w:ilvl w:val="0"/>
          <w:numId w:val="1"/>
        </w:numPr>
        <w:spacing w:line="560" w:lineRule="exact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班級參觀順序：</w:t>
      </w:r>
    </w:p>
    <w:tbl>
      <w:tblPr>
        <w:tblStyle w:val="a4"/>
        <w:tblpPr w:leftFromText="180" w:rightFromText="180" w:vertAnchor="text" w:horzAnchor="margin" w:tblpXSpec="right" w:tblpY="194"/>
        <w:tblW w:w="7792" w:type="dxa"/>
        <w:tblLayout w:type="fixed"/>
        <w:tblLook w:val="01E0" w:firstRow="1" w:lastRow="1" w:firstColumn="1" w:lastColumn="1" w:noHBand="0" w:noVBand="0"/>
      </w:tblPr>
      <w:tblGrid>
        <w:gridCol w:w="528"/>
        <w:gridCol w:w="720"/>
        <w:gridCol w:w="3200"/>
        <w:gridCol w:w="3344"/>
      </w:tblGrid>
      <w:tr w:rsidR="00D37C1F" w:rsidRPr="00F24543" w:rsidTr="002A4EB8">
        <w:tc>
          <w:tcPr>
            <w:tcW w:w="528" w:type="dxa"/>
            <w:shd w:val="clear" w:color="auto" w:fill="CCCCCC"/>
          </w:tcPr>
          <w:p w:rsidR="00D37C1F" w:rsidRPr="00F24543" w:rsidRDefault="00D37C1F" w:rsidP="00D37C1F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2454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20" w:type="dxa"/>
            <w:shd w:val="clear" w:color="auto" w:fill="CCCCCC"/>
          </w:tcPr>
          <w:p w:rsidR="00D37C1F" w:rsidRDefault="00D37C1F" w:rsidP="00D37C1F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24543">
              <w:rPr>
                <w:rFonts w:ascii="標楷體" w:eastAsia="標楷體" w:hAnsi="標楷體" w:hint="eastAsia"/>
              </w:rPr>
              <w:t>參觀</w:t>
            </w:r>
          </w:p>
          <w:p w:rsidR="00D37C1F" w:rsidRPr="00F24543" w:rsidRDefault="00D37C1F" w:rsidP="00D37C1F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2454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544" w:type="dxa"/>
            <w:gridSpan w:val="2"/>
            <w:shd w:val="clear" w:color="auto" w:fill="CCCCCC"/>
            <w:vAlign w:val="center"/>
          </w:tcPr>
          <w:p w:rsidR="00D37C1F" w:rsidRPr="00D37C1F" w:rsidRDefault="00D37C1F" w:rsidP="00D37C1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7C1F">
              <w:rPr>
                <w:rFonts w:ascii="標楷體" w:eastAsia="標楷體" w:hAnsi="標楷體" w:hint="eastAsia"/>
                <w:sz w:val="28"/>
                <w:szCs w:val="28"/>
              </w:rPr>
              <w:t>參觀順序</w:t>
            </w:r>
          </w:p>
        </w:tc>
      </w:tr>
      <w:tr w:rsidR="00D37C1F" w:rsidRPr="00F24543" w:rsidTr="002A4EB8">
        <w:trPr>
          <w:trHeight w:hRule="exact" w:val="3005"/>
        </w:trPr>
        <w:tc>
          <w:tcPr>
            <w:tcW w:w="528" w:type="dxa"/>
          </w:tcPr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9B40ED" w:rsidRDefault="009B40ED" w:rsidP="00D37C1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D37C1F" w:rsidRPr="008978D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720" w:type="dxa"/>
          </w:tcPr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AF561F" w:rsidRPr="008978DF" w:rsidRDefault="00AF56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00" w:type="dxa"/>
          </w:tcPr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301班先至1~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302班先至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br/>
              <w:t>303班先至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304班先至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305班先至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4" w:type="dxa"/>
          </w:tcPr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306班先至1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br/>
              <w:t>307班先至1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308班先至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7C1F" w:rsidRPr="00F24543" w:rsidTr="002A4EB8">
        <w:trPr>
          <w:trHeight w:hRule="exact" w:val="3005"/>
        </w:trPr>
        <w:tc>
          <w:tcPr>
            <w:tcW w:w="528" w:type="dxa"/>
          </w:tcPr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B40ED" w:rsidRDefault="00D37C1F" w:rsidP="009B40ED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B40ED" w:rsidRPr="008978D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37C1F" w:rsidRPr="008978D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720" w:type="dxa"/>
          </w:tcPr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37C1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D37C1F" w:rsidRPr="008978DF" w:rsidRDefault="00D37C1F" w:rsidP="00D37C1F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班先至1~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br/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44" w:type="dxa"/>
          </w:tcPr>
          <w:p w:rsidR="00D37C1F" w:rsidRPr="008978D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br/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Default="00D37C1F" w:rsidP="00D37C1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  <w:p w:rsidR="00D37C1F" w:rsidRPr="008978DF" w:rsidRDefault="00D37C1F" w:rsidP="009B40ED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AF561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班先至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  <w:r w:rsidR="009B40E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978DF">
              <w:rPr>
                <w:rFonts w:ascii="標楷體" w:eastAsia="標楷體" w:hAnsi="標楷體" w:hint="eastAsia"/>
                <w:sz w:val="28"/>
                <w:szCs w:val="28"/>
              </w:rPr>
              <w:t>號攤位</w:t>
            </w:r>
          </w:p>
        </w:tc>
      </w:tr>
    </w:tbl>
    <w:p w:rsidR="001C66E8" w:rsidRDefault="001C66E8" w:rsidP="00136518">
      <w:pPr>
        <w:spacing w:line="480" w:lineRule="exact"/>
        <w:ind w:left="839"/>
        <w:rPr>
          <w:rFonts w:ascii="華康中特圓體" w:eastAsia="華康中特圓體" w:hAnsi="標楷體" w:hint="eastAsia"/>
          <w:b/>
          <w:sz w:val="32"/>
          <w:szCs w:val="32"/>
        </w:rPr>
      </w:pPr>
      <w:bookmarkStart w:id="0" w:name="_GoBack"/>
      <w:bookmarkEnd w:id="0"/>
    </w:p>
    <w:sectPr w:rsidR="001C66E8" w:rsidSect="00136518">
      <w:type w:val="continuous"/>
      <w:pgSz w:w="16838" w:h="11906" w:orient="landscape" w:code="9"/>
      <w:pgMar w:top="567" w:right="567" w:bottom="567" w:left="567" w:header="851" w:footer="992" w:gutter="0"/>
      <w:cols w:num="2" w:space="425" w:equalWidth="0">
        <w:col w:w="7639" w:space="425"/>
        <w:col w:w="763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74" w:rsidRDefault="00B51B74">
      <w:r>
        <w:separator/>
      </w:r>
    </w:p>
  </w:endnote>
  <w:endnote w:type="continuationSeparator" w:id="0">
    <w:p w:rsidR="00B51B74" w:rsidRDefault="00B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74" w:rsidRDefault="00B51B74">
      <w:r>
        <w:separator/>
      </w:r>
    </w:p>
  </w:footnote>
  <w:footnote w:type="continuationSeparator" w:id="0">
    <w:p w:rsidR="00B51B74" w:rsidRDefault="00B5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F4DE5"/>
    <w:multiLevelType w:val="hybridMultilevel"/>
    <w:tmpl w:val="11006A60"/>
    <w:lvl w:ilvl="0" w:tplc="8D046C86">
      <w:start w:val="1"/>
      <w:numFmt w:val="taiwaneseCountingThousand"/>
      <w:lvlText w:val="%1、"/>
      <w:lvlJc w:val="left"/>
      <w:pPr>
        <w:tabs>
          <w:tab w:val="num" w:pos="2"/>
        </w:tabs>
        <w:ind w:left="480" w:hanging="480"/>
      </w:pPr>
      <w:rPr>
        <w:rFonts w:eastAsia="標楷體" w:hint="eastAsia"/>
        <w:spacing w:val="-20"/>
        <w:position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6C02D6"/>
    <w:multiLevelType w:val="multilevel"/>
    <w:tmpl w:val="CC768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CC14E9"/>
    <w:multiLevelType w:val="hybridMultilevel"/>
    <w:tmpl w:val="C8B07BC6"/>
    <w:lvl w:ilvl="0" w:tplc="1B5868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706CD8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華康中特圓體" w:eastAsia="華康中特圓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D487A3A"/>
    <w:multiLevelType w:val="hybridMultilevel"/>
    <w:tmpl w:val="4588ECB2"/>
    <w:lvl w:ilvl="0" w:tplc="9E80350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AE"/>
    <w:rsid w:val="00020D66"/>
    <w:rsid w:val="00056D95"/>
    <w:rsid w:val="000C295F"/>
    <w:rsid w:val="000E2DC7"/>
    <w:rsid w:val="00136518"/>
    <w:rsid w:val="00192769"/>
    <w:rsid w:val="001C66E8"/>
    <w:rsid w:val="00210622"/>
    <w:rsid w:val="002709CF"/>
    <w:rsid w:val="0029738E"/>
    <w:rsid w:val="002A4EB8"/>
    <w:rsid w:val="002C2235"/>
    <w:rsid w:val="00394C2A"/>
    <w:rsid w:val="003C5DA3"/>
    <w:rsid w:val="0043337C"/>
    <w:rsid w:val="00444953"/>
    <w:rsid w:val="00455C49"/>
    <w:rsid w:val="00574EAE"/>
    <w:rsid w:val="005B41E8"/>
    <w:rsid w:val="00602F0E"/>
    <w:rsid w:val="006444A3"/>
    <w:rsid w:val="00650AD6"/>
    <w:rsid w:val="006857DB"/>
    <w:rsid w:val="006C4A17"/>
    <w:rsid w:val="00785F10"/>
    <w:rsid w:val="00831561"/>
    <w:rsid w:val="008379DE"/>
    <w:rsid w:val="008978DF"/>
    <w:rsid w:val="0097389F"/>
    <w:rsid w:val="00987F30"/>
    <w:rsid w:val="009B40ED"/>
    <w:rsid w:val="00A00ADD"/>
    <w:rsid w:val="00A12467"/>
    <w:rsid w:val="00A50403"/>
    <w:rsid w:val="00AD3254"/>
    <w:rsid w:val="00AF561F"/>
    <w:rsid w:val="00B51B74"/>
    <w:rsid w:val="00B638D9"/>
    <w:rsid w:val="00BD70E0"/>
    <w:rsid w:val="00BF4E84"/>
    <w:rsid w:val="00D37C1F"/>
    <w:rsid w:val="00D504FE"/>
    <w:rsid w:val="00D67FD7"/>
    <w:rsid w:val="00DD3035"/>
    <w:rsid w:val="00E01EB6"/>
    <w:rsid w:val="00E1039B"/>
    <w:rsid w:val="00E31587"/>
    <w:rsid w:val="00E54129"/>
    <w:rsid w:val="00E82080"/>
    <w:rsid w:val="00EF7330"/>
    <w:rsid w:val="00F24543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61FF2-C0AC-4372-A15B-0DA96501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7FD7"/>
    <w:rPr>
      <w:rFonts w:ascii="Arial" w:hAnsi="Arial"/>
      <w:sz w:val="18"/>
      <w:szCs w:val="18"/>
    </w:rPr>
  </w:style>
  <w:style w:type="table" w:styleId="a4">
    <w:name w:val="Table Grid"/>
    <w:basedOn w:val="a1"/>
    <w:rsid w:val="00D67F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BF4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F4E84"/>
  </w:style>
  <w:style w:type="paragraph" w:styleId="a7">
    <w:name w:val="header"/>
    <w:basedOn w:val="a"/>
    <w:link w:val="a8"/>
    <w:rsid w:val="009B4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B40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subject/>
  <dc:creator>輔導室</dc:creator>
  <cp:keywords/>
  <dc:description/>
  <cp:lastModifiedBy>smart688</cp:lastModifiedBy>
  <cp:revision>3</cp:revision>
  <cp:lastPrinted>2017-05-22T01:47:00Z</cp:lastPrinted>
  <dcterms:created xsi:type="dcterms:W3CDTF">2017-05-22T01:30:00Z</dcterms:created>
  <dcterms:modified xsi:type="dcterms:W3CDTF">2017-05-22T01:47:00Z</dcterms:modified>
</cp:coreProperties>
</file>