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D9" w:rsidRPr="00C0769F" w:rsidRDefault="00054AD9" w:rsidP="00054AD9">
      <w:pPr>
        <w:rPr>
          <w:rFonts w:ascii="標楷體" w:eastAsia="標楷體" w:hAnsi="標楷體"/>
        </w:rPr>
      </w:pPr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10</w:t>
            </w:r>
            <w:r w:rsidR="00852F52">
              <w:rPr>
                <w:rFonts w:ascii="標楷體" w:eastAsia="標楷體" w:hint="eastAsia"/>
                <w:sz w:val="32"/>
              </w:rPr>
              <w:t>9</w:t>
            </w:r>
            <w:bookmarkStart w:id="0" w:name="_GoBack"/>
            <w:bookmarkEnd w:id="0"/>
            <w:r>
              <w:rPr>
                <w:rFonts w:ascii="標楷體" w:eastAsia="標楷體" w:hint="eastAsia"/>
                <w:sz w:val="32"/>
              </w:rPr>
              <w:t>學年度第 1 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8230B6">
              <w:rPr>
                <w:rFonts w:ascii="標楷體" w:eastAsia="標楷體" w:hint="eastAsia"/>
                <w:sz w:val="28"/>
                <w:szCs w:val="28"/>
              </w:rPr>
              <w:t>況暨本</w:t>
            </w:r>
            <w:proofErr w:type="gramEnd"/>
            <w:r w:rsidRPr="008230B6">
              <w:rPr>
                <w:rFonts w:ascii="標楷體" w:eastAsia="標楷體" w:hint="eastAsia"/>
                <w:sz w:val="28"/>
                <w:szCs w:val="28"/>
              </w:rPr>
              <w:t>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</w:t>
            </w:r>
            <w:proofErr w:type="gramStart"/>
            <w:r>
              <w:rPr>
                <w:rFonts w:ascii="標楷體" w:eastAsia="標楷體" w:hint="eastAsia"/>
                <w:b/>
                <w:bCs/>
                <w:sz w:val="28"/>
              </w:rPr>
              <w:t>下方處</w:t>
            </w:r>
            <w:proofErr w:type="gramEnd"/>
            <w:r>
              <w:rPr>
                <w:rFonts w:ascii="標楷體" w:eastAsia="標楷體" w:hint="eastAsia"/>
                <w:b/>
                <w:bCs/>
                <w:sz w:val="28"/>
              </w:rPr>
              <w:t>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D9"/>
    <w:rsid w:val="00054AD9"/>
    <w:rsid w:val="00852F52"/>
    <w:rsid w:val="00890D92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賴鍾桔</cp:lastModifiedBy>
  <cp:revision>3</cp:revision>
  <dcterms:created xsi:type="dcterms:W3CDTF">2020-08-11T08:58:00Z</dcterms:created>
  <dcterms:modified xsi:type="dcterms:W3CDTF">2020-08-11T09:07:00Z</dcterms:modified>
</cp:coreProperties>
</file>