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D1" w:rsidRPr="00620EDF" w:rsidRDefault="00186785" w:rsidP="00620EDF">
      <w:pPr>
        <w:spacing w:line="440" w:lineRule="exact"/>
        <w:rPr>
          <w:rFonts w:ascii="華康儷粗宋" w:eastAsia="華康儷粗宋"/>
          <w:sz w:val="28"/>
          <w:szCs w:val="28"/>
        </w:rPr>
      </w:pPr>
      <w:bookmarkStart w:id="0" w:name="_GoBack"/>
      <w:bookmarkEnd w:id="0"/>
      <w:r w:rsidRPr="00620EDF">
        <w:rPr>
          <w:rFonts w:ascii="華康儷粗宋" w:eastAsia="華康儷粗宋" w:hint="eastAsia"/>
          <w:sz w:val="28"/>
          <w:szCs w:val="28"/>
        </w:rPr>
        <w:t>一下輔導科補考考卷</w:t>
      </w:r>
      <w:r w:rsidR="00620EDF">
        <w:rPr>
          <w:rFonts w:ascii="華康儷粗宋" w:eastAsia="華康儷粗宋" w:hint="eastAsia"/>
          <w:sz w:val="28"/>
          <w:szCs w:val="28"/>
        </w:rPr>
        <w:t xml:space="preserve">    </w:t>
      </w:r>
    </w:p>
    <w:p w:rsidR="00186785" w:rsidRPr="00620EDF" w:rsidRDefault="00186785" w:rsidP="00620EDF">
      <w:pPr>
        <w:spacing w:line="440" w:lineRule="exact"/>
        <w:rPr>
          <w:rFonts w:ascii="華康儷粗宋" w:eastAsia="華康儷粗宋"/>
          <w:sz w:val="28"/>
          <w:szCs w:val="28"/>
        </w:rPr>
      </w:pPr>
    </w:p>
    <w:p w:rsidR="00186785" w:rsidRPr="00620EDF" w:rsidRDefault="00186785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學習秘笈不包括</w:t>
      </w:r>
      <w:proofErr w:type="gramStart"/>
      <w:r w:rsidRPr="00620EDF">
        <w:rPr>
          <w:rFonts w:ascii="華康儷粗宋" w:eastAsia="華康儷粗宋" w:hint="eastAsia"/>
          <w:sz w:val="28"/>
          <w:szCs w:val="28"/>
        </w:rPr>
        <w:t>以下何</w:t>
      </w:r>
      <w:proofErr w:type="gramEnd"/>
      <w:r w:rsidRPr="00620EDF">
        <w:rPr>
          <w:rFonts w:ascii="華康儷粗宋" w:eastAsia="華康儷粗宋" w:hint="eastAsia"/>
          <w:sz w:val="28"/>
          <w:szCs w:val="28"/>
        </w:rPr>
        <w:t>者？(1)視覺(2)聽覺(3)</w:t>
      </w:r>
      <w:proofErr w:type="gramStart"/>
      <w:r w:rsidRPr="00620EDF">
        <w:rPr>
          <w:rFonts w:ascii="華康儷粗宋" w:eastAsia="華康儷粗宋" w:hint="eastAsia"/>
          <w:sz w:val="28"/>
          <w:szCs w:val="28"/>
        </w:rPr>
        <w:t>動覺(</w:t>
      </w:r>
      <w:proofErr w:type="gramEnd"/>
      <w:r w:rsidRPr="00620EDF">
        <w:rPr>
          <w:rFonts w:ascii="華康儷粗宋" w:eastAsia="華康儷粗宋" w:hint="eastAsia"/>
          <w:sz w:val="28"/>
          <w:szCs w:val="28"/>
        </w:rPr>
        <w:t>4)味覺</w:t>
      </w:r>
    </w:p>
    <w:p w:rsidR="00186785" w:rsidRPr="00620EDF" w:rsidRDefault="00186785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「學習環境空氣流通且光線充足」對哪一種學習秘笈的人很重要？(1)視覺(2)聽覺(3)</w:t>
      </w:r>
      <w:proofErr w:type="gramStart"/>
      <w:r w:rsidRPr="00620EDF">
        <w:rPr>
          <w:rFonts w:ascii="華康儷粗宋" w:eastAsia="華康儷粗宋" w:hint="eastAsia"/>
          <w:sz w:val="28"/>
          <w:szCs w:val="28"/>
        </w:rPr>
        <w:t>動覺(</w:t>
      </w:r>
      <w:proofErr w:type="gramEnd"/>
      <w:r w:rsidRPr="00620EDF">
        <w:rPr>
          <w:rFonts w:ascii="華康儷粗宋" w:eastAsia="華康儷粗宋" w:hint="eastAsia"/>
          <w:sz w:val="28"/>
          <w:szCs w:val="28"/>
        </w:rPr>
        <w:t>4)味覺</w:t>
      </w:r>
    </w:p>
    <w:p w:rsidR="00186785" w:rsidRPr="00620EDF" w:rsidRDefault="00186785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時間管理能力中能夠懂得輕重緩急是哪一項理論？(1)SQ3R(2)多元智慧(3)N字法則(4)以上皆是</w:t>
      </w:r>
    </w:p>
    <w:p w:rsidR="00186785" w:rsidRPr="00620EDF" w:rsidRDefault="00186785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認知心理學研究</w:t>
      </w:r>
      <w:r w:rsidR="00BF447F" w:rsidRPr="00620EDF">
        <w:rPr>
          <w:rFonts w:ascii="華康儷粗宋" w:eastAsia="華康儷粗宋" w:hint="eastAsia"/>
          <w:sz w:val="28"/>
          <w:szCs w:val="28"/>
        </w:rPr>
        <w:t>「</w:t>
      </w:r>
      <w:r w:rsidRPr="00620EDF">
        <w:rPr>
          <w:rFonts w:ascii="華康儷粗宋" w:eastAsia="華康儷粗宋" w:hint="eastAsia"/>
          <w:sz w:val="28"/>
          <w:szCs w:val="28"/>
        </w:rPr>
        <w:t>遺忘</w:t>
      </w:r>
      <w:r w:rsidR="00BF447F" w:rsidRPr="00620EDF">
        <w:rPr>
          <w:rFonts w:ascii="華康儷粗宋" w:eastAsia="華康儷粗宋" w:hint="eastAsia"/>
          <w:sz w:val="28"/>
          <w:szCs w:val="28"/>
        </w:rPr>
        <w:t>曲線」</w:t>
      </w:r>
      <w:r w:rsidRPr="00620EDF">
        <w:rPr>
          <w:rFonts w:ascii="華康儷粗宋" w:eastAsia="華康儷粗宋" w:hint="eastAsia"/>
          <w:sz w:val="28"/>
          <w:szCs w:val="28"/>
        </w:rPr>
        <w:t>的大師是(1)</w:t>
      </w:r>
      <w:r w:rsidR="00BF447F" w:rsidRPr="00620EDF">
        <w:rPr>
          <w:rFonts w:ascii="華康儷粗宋" w:eastAsia="華康儷粗宋" w:hint="eastAsia"/>
          <w:b/>
          <w:bCs/>
          <w:sz w:val="28"/>
          <w:szCs w:val="28"/>
        </w:rPr>
        <w:t>艾賓</w:t>
      </w:r>
      <w:proofErr w:type="gramStart"/>
      <w:r w:rsidR="00BF447F" w:rsidRPr="00620EDF">
        <w:rPr>
          <w:rFonts w:ascii="華康儷粗宋" w:eastAsia="華康儷粗宋" w:hint="eastAsia"/>
          <w:b/>
          <w:bCs/>
          <w:sz w:val="28"/>
          <w:szCs w:val="28"/>
        </w:rPr>
        <w:t>浩</w:t>
      </w:r>
      <w:proofErr w:type="gramEnd"/>
      <w:r w:rsidR="00BF447F" w:rsidRPr="00620EDF">
        <w:rPr>
          <w:rFonts w:ascii="華康儷粗宋" w:eastAsia="華康儷粗宋" w:hint="eastAsia"/>
          <w:b/>
          <w:bCs/>
          <w:sz w:val="28"/>
          <w:szCs w:val="28"/>
        </w:rPr>
        <w:t>斯</w:t>
      </w:r>
      <w:r w:rsidRPr="00620EDF">
        <w:rPr>
          <w:rFonts w:ascii="華康儷粗宋" w:eastAsia="華康儷粗宋" w:hint="eastAsia"/>
          <w:sz w:val="28"/>
          <w:szCs w:val="28"/>
        </w:rPr>
        <w:t>(2)</w:t>
      </w:r>
      <w:r w:rsidR="00BF447F" w:rsidRPr="00620EDF">
        <w:rPr>
          <w:rFonts w:ascii="華康儷粗宋" w:eastAsia="華康儷粗宋" w:hint="eastAsia"/>
          <w:sz w:val="28"/>
          <w:szCs w:val="28"/>
        </w:rPr>
        <w:t>李斯特</w:t>
      </w:r>
      <w:r w:rsidRPr="00620EDF">
        <w:rPr>
          <w:rFonts w:ascii="華康儷粗宋" w:eastAsia="華康儷粗宋" w:hint="eastAsia"/>
          <w:sz w:val="28"/>
          <w:szCs w:val="28"/>
        </w:rPr>
        <w:t>(3)</w:t>
      </w:r>
      <w:r w:rsidR="00BF447F" w:rsidRPr="00620EDF">
        <w:rPr>
          <w:rFonts w:ascii="華康儷粗宋" w:eastAsia="華康儷粗宋" w:hint="eastAsia"/>
          <w:sz w:val="28"/>
          <w:szCs w:val="28"/>
        </w:rPr>
        <w:t>愛因斯坦</w:t>
      </w:r>
      <w:r w:rsidRPr="00620EDF">
        <w:rPr>
          <w:rFonts w:ascii="華康儷粗宋" w:eastAsia="華康儷粗宋" w:hint="eastAsia"/>
          <w:sz w:val="28"/>
          <w:szCs w:val="28"/>
        </w:rPr>
        <w:t>(4)</w:t>
      </w:r>
      <w:r w:rsidR="00BF447F" w:rsidRPr="00620EDF">
        <w:rPr>
          <w:rFonts w:ascii="華康儷粗宋" w:eastAsia="華康儷粗宋" w:hint="eastAsia"/>
          <w:sz w:val="28"/>
          <w:szCs w:val="28"/>
        </w:rPr>
        <w:t>林肯</w:t>
      </w:r>
    </w:p>
    <w:p w:rsidR="00186785" w:rsidRPr="00620EDF" w:rsidRDefault="0098134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時間總是不夠用，該怎麼辦呢？哪一項時間管理策略最好呢？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>熬夜處理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>利用上課時間寫別科作業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>善用零碎時間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請別人幫忙處理事情</w:t>
      </w:r>
    </w:p>
    <w:p w:rsidR="00186785" w:rsidRPr="00620EDF" w:rsidRDefault="0098134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「不急著吃棉花糖」是指什麼能力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>問題解決能力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>延宕滿足的能力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>品嘗美食的能力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以上皆非</w:t>
      </w:r>
    </w:p>
    <w:p w:rsidR="0038289E" w:rsidRPr="00620EDF" w:rsidRDefault="0098134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下列何者符合「N字法則」的</w:t>
      </w:r>
      <w:r w:rsidR="0038289E" w:rsidRPr="00620EDF">
        <w:rPr>
          <w:rFonts w:ascii="華康儷粗宋" w:eastAsia="華康儷粗宋" w:hint="eastAsia"/>
          <w:sz w:val="28"/>
          <w:szCs w:val="28"/>
        </w:rPr>
        <w:t>先後</w:t>
      </w:r>
      <w:r w:rsidRPr="00620EDF">
        <w:rPr>
          <w:rFonts w:ascii="華康儷粗宋" w:eastAsia="華康儷粗宋" w:hint="eastAsia"/>
          <w:sz w:val="28"/>
          <w:szCs w:val="28"/>
        </w:rPr>
        <w:t>順序</w:t>
      </w:r>
    </w:p>
    <w:p w:rsidR="0098134E" w:rsidRPr="00620EDF" w:rsidRDefault="00186785" w:rsidP="00620EDF">
      <w:pPr>
        <w:pStyle w:val="a3"/>
        <w:spacing w:line="440" w:lineRule="exact"/>
        <w:ind w:leftChars="0" w:left="36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(1)</w:t>
      </w:r>
      <w:r w:rsidR="0098134E" w:rsidRPr="00620EDF">
        <w:rPr>
          <w:rFonts w:ascii="華康儷粗宋" w:eastAsia="華康儷粗宋" w:hint="eastAsia"/>
          <w:sz w:val="28"/>
          <w:szCs w:val="28"/>
        </w:rPr>
        <w:t>重要緊急→重要不緊急→不重要緊急→不重要不緊急</w:t>
      </w:r>
    </w:p>
    <w:p w:rsidR="0038289E" w:rsidRPr="00620EDF" w:rsidRDefault="00186785" w:rsidP="00620EDF">
      <w:pPr>
        <w:pStyle w:val="a3"/>
        <w:spacing w:line="440" w:lineRule="exact"/>
        <w:ind w:leftChars="0" w:left="36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(2)</w:t>
      </w:r>
      <w:r w:rsidR="0098134E" w:rsidRPr="00620EDF">
        <w:rPr>
          <w:rFonts w:ascii="華康儷粗宋" w:eastAsia="華康儷粗宋" w:hint="eastAsia"/>
          <w:sz w:val="28"/>
          <w:szCs w:val="28"/>
        </w:rPr>
        <w:t>不重要不緊急→重要緊急→重要不緊急→不重要</w:t>
      </w:r>
      <w:r w:rsidR="0038289E" w:rsidRPr="00620EDF">
        <w:rPr>
          <w:rFonts w:ascii="華康儷粗宋" w:eastAsia="華康儷粗宋" w:hint="eastAsia"/>
          <w:sz w:val="28"/>
          <w:szCs w:val="28"/>
        </w:rPr>
        <w:t>緊急</w:t>
      </w:r>
    </w:p>
    <w:p w:rsidR="0038289E" w:rsidRPr="00620EDF" w:rsidRDefault="00186785" w:rsidP="00620EDF">
      <w:pPr>
        <w:pStyle w:val="a3"/>
        <w:spacing w:line="440" w:lineRule="exact"/>
        <w:ind w:leftChars="0" w:left="36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(3)</w:t>
      </w:r>
      <w:r w:rsidR="0038289E" w:rsidRPr="00620EDF">
        <w:rPr>
          <w:rFonts w:ascii="華康儷粗宋" w:eastAsia="華康儷粗宋" w:hint="eastAsia"/>
          <w:sz w:val="28"/>
          <w:szCs w:val="28"/>
        </w:rPr>
        <w:t>不重要緊急→不重要不緊急→重要緊急→重要不緊急</w:t>
      </w:r>
    </w:p>
    <w:p w:rsidR="00186785" w:rsidRPr="00620EDF" w:rsidRDefault="00186785" w:rsidP="00620EDF">
      <w:pPr>
        <w:pStyle w:val="a3"/>
        <w:spacing w:line="440" w:lineRule="exact"/>
        <w:ind w:leftChars="0" w:left="36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(4)</w:t>
      </w:r>
      <w:r w:rsidR="0038289E" w:rsidRPr="00620EDF">
        <w:rPr>
          <w:rFonts w:ascii="華康儷粗宋" w:eastAsia="華康儷粗宋" w:hint="eastAsia"/>
          <w:sz w:val="28"/>
          <w:szCs w:val="28"/>
        </w:rPr>
        <w:t>重要不緊急→不重要緊急→不重要不緊急→重要緊急</w:t>
      </w:r>
    </w:p>
    <w:p w:rsidR="00186785" w:rsidRPr="00620EDF" w:rsidRDefault="0038289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proofErr w:type="gramStart"/>
      <w:r w:rsidRPr="00620EDF">
        <w:rPr>
          <w:rFonts w:ascii="華康儷粗宋" w:eastAsia="華康儷粗宋" w:hint="eastAsia"/>
          <w:sz w:val="28"/>
          <w:szCs w:val="28"/>
        </w:rPr>
        <w:t>一</w:t>
      </w:r>
      <w:proofErr w:type="gramEnd"/>
      <w:r w:rsidRPr="00620EDF">
        <w:rPr>
          <w:rFonts w:ascii="華康儷粗宋" w:eastAsia="華康儷粗宋" w:hint="eastAsia"/>
          <w:sz w:val="28"/>
          <w:szCs w:val="28"/>
        </w:rPr>
        <w:t>個人的焦慮水準會影響學習表現，何種焦慮狀態對學習比較好？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>高度焦慮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>中度焦慮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>低度焦慮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都不好</w:t>
      </w:r>
    </w:p>
    <w:p w:rsidR="00186785" w:rsidRPr="00620EDF" w:rsidRDefault="0038289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根據「遺忘曲線」的研究，重複複習對學習效果最好，請問哪</w:t>
      </w:r>
      <w:proofErr w:type="gramStart"/>
      <w:r w:rsidRPr="00620EDF">
        <w:rPr>
          <w:rFonts w:ascii="華康儷粗宋" w:eastAsia="華康儷粗宋" w:hint="eastAsia"/>
          <w:sz w:val="28"/>
          <w:szCs w:val="28"/>
        </w:rPr>
        <w:t>個</w:t>
      </w:r>
      <w:proofErr w:type="gramEnd"/>
      <w:r w:rsidRPr="00620EDF">
        <w:rPr>
          <w:rFonts w:ascii="華康儷粗宋" w:eastAsia="華康儷粗宋" w:hint="eastAsia"/>
          <w:sz w:val="28"/>
          <w:szCs w:val="28"/>
        </w:rPr>
        <w:t>時間複習最好呢？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>下課馬上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>當天晚上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>周末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月考前</w:t>
      </w:r>
    </w:p>
    <w:p w:rsidR="00186785" w:rsidRPr="00620EDF" w:rsidRDefault="0038289E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根據研究，青少年應該睡幾小時，在第二天的學習、情緒、等行為表現上會比睡眠障礙的人來的好？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 xml:space="preserve">7小時     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 xml:space="preserve">8小時   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 xml:space="preserve">9小時    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10小時</w:t>
      </w:r>
    </w:p>
    <w:p w:rsidR="00186785" w:rsidRDefault="00620EDF" w:rsidP="00620EDF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「N字法則」中對於「重要緊急」的事情，應該如何處理</w:t>
      </w:r>
      <w:r w:rsidR="00186785" w:rsidRPr="00620EDF">
        <w:rPr>
          <w:rFonts w:ascii="華康儷粗宋" w:eastAsia="華康儷粗宋" w:hint="eastAsia"/>
          <w:sz w:val="28"/>
          <w:szCs w:val="28"/>
        </w:rPr>
        <w:t>(1)</w:t>
      </w:r>
      <w:r w:rsidRPr="00620EDF">
        <w:rPr>
          <w:rFonts w:ascii="華康儷粗宋" w:eastAsia="華康儷粗宋" w:hint="eastAsia"/>
          <w:sz w:val="28"/>
          <w:szCs w:val="28"/>
        </w:rPr>
        <w:t>加以計畫訂期限</w:t>
      </w:r>
      <w:r w:rsidR="00186785" w:rsidRPr="00620EDF">
        <w:rPr>
          <w:rFonts w:ascii="華康儷粗宋" w:eastAsia="華康儷粗宋" w:hint="eastAsia"/>
          <w:sz w:val="28"/>
          <w:szCs w:val="28"/>
        </w:rPr>
        <w:t>(2)</w:t>
      </w:r>
      <w:r w:rsidRPr="00620EDF">
        <w:rPr>
          <w:rFonts w:ascii="華康儷粗宋" w:eastAsia="華康儷粗宋" w:hint="eastAsia"/>
          <w:sz w:val="28"/>
          <w:szCs w:val="28"/>
        </w:rPr>
        <w:t>委託他人處理</w:t>
      </w:r>
      <w:r w:rsidR="00186785" w:rsidRPr="00620EDF">
        <w:rPr>
          <w:rFonts w:ascii="華康儷粗宋" w:eastAsia="華康儷粗宋" w:hint="eastAsia"/>
          <w:sz w:val="28"/>
          <w:szCs w:val="28"/>
        </w:rPr>
        <w:t>(3)</w:t>
      </w:r>
      <w:r w:rsidRPr="00620EDF">
        <w:rPr>
          <w:rFonts w:ascii="華康儷粗宋" w:eastAsia="華康儷粗宋" w:hint="eastAsia"/>
          <w:sz w:val="28"/>
          <w:szCs w:val="28"/>
        </w:rPr>
        <w:t>不須處理</w:t>
      </w:r>
      <w:r w:rsidR="00186785" w:rsidRPr="00620EDF">
        <w:rPr>
          <w:rFonts w:ascii="華康儷粗宋" w:eastAsia="華康儷粗宋" w:hint="eastAsia"/>
          <w:sz w:val="28"/>
          <w:szCs w:val="28"/>
        </w:rPr>
        <w:t>(4)</w:t>
      </w:r>
      <w:r w:rsidRPr="00620EDF">
        <w:rPr>
          <w:rFonts w:ascii="華康儷粗宋" w:eastAsia="華康儷粗宋" w:hint="eastAsia"/>
          <w:sz w:val="28"/>
          <w:szCs w:val="28"/>
        </w:rPr>
        <w:t>立即處理不拖延</w:t>
      </w:r>
    </w:p>
    <w:p w:rsidR="00620EDF" w:rsidRPr="00620EDF" w:rsidRDefault="00620EDF" w:rsidP="00620EDF">
      <w:pPr>
        <w:pStyle w:val="a3"/>
        <w:spacing w:line="440" w:lineRule="exact"/>
        <w:ind w:leftChars="0" w:left="360"/>
        <w:rPr>
          <w:rFonts w:ascii="華康儷粗宋" w:eastAsia="華康儷粗宋"/>
          <w:sz w:val="28"/>
          <w:szCs w:val="28"/>
        </w:rPr>
      </w:pPr>
    </w:p>
    <w:p w:rsidR="00186785" w:rsidRPr="00620EDF" w:rsidRDefault="00186785" w:rsidP="00620EDF">
      <w:pPr>
        <w:spacing w:line="440" w:lineRule="exact"/>
        <w:jc w:val="center"/>
        <w:rPr>
          <w:rFonts w:ascii="華康儷粗宋" w:eastAsia="華康儷粗宋"/>
          <w:sz w:val="28"/>
          <w:szCs w:val="28"/>
        </w:rPr>
      </w:pPr>
      <w:r w:rsidRPr="00620EDF">
        <w:rPr>
          <w:rFonts w:ascii="華康儷粗宋" w:eastAsia="華康儷粗宋" w:hint="eastAsia"/>
          <w:sz w:val="28"/>
          <w:szCs w:val="28"/>
        </w:rPr>
        <w:t>答案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8"/>
        <w:gridCol w:w="1380"/>
        <w:gridCol w:w="1428"/>
        <w:gridCol w:w="1428"/>
        <w:gridCol w:w="1429"/>
        <w:gridCol w:w="1429"/>
      </w:tblGrid>
      <w:tr w:rsidR="00186785" w:rsidRPr="00620EDF" w:rsidTr="00186785"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題號</w:t>
            </w:r>
          </w:p>
        </w:tc>
        <w:tc>
          <w:tcPr>
            <w:tcW w:w="1380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1.</w:t>
            </w:r>
          </w:p>
        </w:tc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2.</w:t>
            </w:r>
          </w:p>
        </w:tc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3</w:t>
            </w:r>
          </w:p>
        </w:tc>
        <w:tc>
          <w:tcPr>
            <w:tcW w:w="1429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4</w:t>
            </w:r>
          </w:p>
        </w:tc>
        <w:tc>
          <w:tcPr>
            <w:tcW w:w="1429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5</w:t>
            </w:r>
          </w:p>
        </w:tc>
      </w:tr>
      <w:tr w:rsidR="00186785" w:rsidRPr="00620EDF" w:rsidTr="00186785"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答案</w:t>
            </w:r>
          </w:p>
        </w:tc>
        <w:tc>
          <w:tcPr>
            <w:tcW w:w="1380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4</w:t>
            </w:r>
          </w:p>
        </w:tc>
        <w:tc>
          <w:tcPr>
            <w:tcW w:w="1428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3</w:t>
            </w:r>
          </w:p>
        </w:tc>
        <w:tc>
          <w:tcPr>
            <w:tcW w:w="1429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3</w:t>
            </w:r>
          </w:p>
        </w:tc>
      </w:tr>
      <w:tr w:rsidR="00186785" w:rsidRPr="00620EDF" w:rsidTr="00186785"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題號</w:t>
            </w:r>
          </w:p>
        </w:tc>
        <w:tc>
          <w:tcPr>
            <w:tcW w:w="1380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6</w:t>
            </w:r>
          </w:p>
        </w:tc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7</w:t>
            </w:r>
          </w:p>
        </w:tc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10</w:t>
            </w:r>
          </w:p>
        </w:tc>
      </w:tr>
      <w:tr w:rsidR="00186785" w:rsidRPr="00620EDF" w:rsidTr="00186785">
        <w:tc>
          <w:tcPr>
            <w:tcW w:w="1428" w:type="dxa"/>
          </w:tcPr>
          <w:p w:rsidR="00186785" w:rsidRPr="00620EDF" w:rsidRDefault="00186785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答案</w:t>
            </w:r>
          </w:p>
        </w:tc>
        <w:tc>
          <w:tcPr>
            <w:tcW w:w="1380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1</w:t>
            </w:r>
          </w:p>
        </w:tc>
        <w:tc>
          <w:tcPr>
            <w:tcW w:w="1428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186785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3</w:t>
            </w:r>
          </w:p>
        </w:tc>
      </w:tr>
      <w:tr w:rsidR="00620EDF" w:rsidRPr="00620EDF" w:rsidTr="000F7F49">
        <w:tc>
          <w:tcPr>
            <w:tcW w:w="1428" w:type="dxa"/>
          </w:tcPr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題號</w:t>
            </w:r>
          </w:p>
        </w:tc>
        <w:tc>
          <w:tcPr>
            <w:tcW w:w="1380" w:type="dxa"/>
          </w:tcPr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11</w:t>
            </w:r>
          </w:p>
        </w:tc>
        <w:tc>
          <w:tcPr>
            <w:tcW w:w="5714" w:type="dxa"/>
            <w:gridSpan w:val="4"/>
            <w:vMerge w:val="restart"/>
          </w:tcPr>
          <w:p w:rsid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計分方式：</w:t>
            </w:r>
          </w:p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共11題，答對六題就有60分，加油！</w:t>
            </w:r>
          </w:p>
        </w:tc>
      </w:tr>
      <w:tr w:rsidR="00620EDF" w:rsidRPr="00620EDF" w:rsidTr="000F7F49">
        <w:tc>
          <w:tcPr>
            <w:tcW w:w="1428" w:type="dxa"/>
          </w:tcPr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 w:rsidRPr="00620EDF">
              <w:rPr>
                <w:rFonts w:ascii="華康儷粗宋" w:eastAsia="華康儷粗宋" w:hint="eastAsia"/>
                <w:sz w:val="28"/>
                <w:szCs w:val="28"/>
              </w:rPr>
              <w:t>答案</w:t>
            </w:r>
          </w:p>
        </w:tc>
        <w:tc>
          <w:tcPr>
            <w:tcW w:w="1380" w:type="dxa"/>
          </w:tcPr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  <w:r>
              <w:rPr>
                <w:rFonts w:ascii="華康儷粗宋" w:eastAsia="華康儷粗宋" w:hint="eastAsia"/>
                <w:sz w:val="28"/>
                <w:szCs w:val="28"/>
              </w:rPr>
              <w:t>4</w:t>
            </w:r>
          </w:p>
        </w:tc>
        <w:tc>
          <w:tcPr>
            <w:tcW w:w="5714" w:type="dxa"/>
            <w:gridSpan w:val="4"/>
            <w:vMerge/>
          </w:tcPr>
          <w:p w:rsidR="00620EDF" w:rsidRPr="00620EDF" w:rsidRDefault="00620EDF" w:rsidP="00620EDF">
            <w:pPr>
              <w:spacing w:line="440" w:lineRule="exact"/>
              <w:jc w:val="center"/>
              <w:rPr>
                <w:rFonts w:ascii="華康儷粗宋" w:eastAsia="華康儷粗宋"/>
                <w:sz w:val="28"/>
                <w:szCs w:val="28"/>
              </w:rPr>
            </w:pPr>
          </w:p>
        </w:tc>
      </w:tr>
    </w:tbl>
    <w:p w:rsidR="00620EDF" w:rsidRPr="00620EDF" w:rsidRDefault="00620EDF" w:rsidP="00620EDF">
      <w:pPr>
        <w:spacing w:line="440" w:lineRule="exact"/>
        <w:jc w:val="center"/>
        <w:rPr>
          <w:rFonts w:ascii="華康儷粗宋" w:eastAsia="華康儷粗宋"/>
          <w:sz w:val="28"/>
          <w:szCs w:val="28"/>
        </w:rPr>
      </w:pPr>
    </w:p>
    <w:sectPr w:rsidR="00620EDF" w:rsidRPr="00620EDF" w:rsidSect="00BF44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6432B"/>
    <w:multiLevelType w:val="hybridMultilevel"/>
    <w:tmpl w:val="37D44B94"/>
    <w:lvl w:ilvl="0" w:tplc="8D3CD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85"/>
    <w:rsid w:val="00186785"/>
    <w:rsid w:val="0038289E"/>
    <w:rsid w:val="00620EDF"/>
    <w:rsid w:val="007B539B"/>
    <w:rsid w:val="0098134E"/>
    <w:rsid w:val="00AD3ED1"/>
    <w:rsid w:val="00B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E7507-ED4B-41EB-BAD0-A4C64E8C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85"/>
    <w:pPr>
      <w:ind w:leftChars="200" w:left="480"/>
    </w:pPr>
  </w:style>
  <w:style w:type="table" w:styleId="a4">
    <w:name w:val="Table Grid"/>
    <w:basedOn w:val="a1"/>
    <w:uiPriority w:val="59"/>
    <w:rsid w:val="00186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2020-09-15T03:25:00Z</dcterms:created>
  <dcterms:modified xsi:type="dcterms:W3CDTF">2020-09-15T03:25:00Z</dcterms:modified>
</cp:coreProperties>
</file>