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E8D8A" w14:textId="685BA591"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bookmarkStart w:id="0" w:name="_GoBack"/>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10</w:t>
      </w:r>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bookmarkEnd w:id="0"/>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51574D3F"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配合文化部新故鄉第三</w:t>
      </w:r>
      <w:r w:rsidR="00860E7C" w:rsidRPr="0045223C">
        <w:rPr>
          <w:rFonts w:ascii="標楷體" w:hAnsi="標楷體" w:hint="eastAsia"/>
          <w:bCs/>
          <w:color w:val="0D0D0D" w:themeColor="text1" w:themeTint="F2"/>
          <w:szCs w:val="28"/>
        </w:rPr>
        <w:t>期計畫，積極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因此，本</w:t>
      </w:r>
      <w:r w:rsidR="00500E69" w:rsidRPr="0045223C">
        <w:rPr>
          <w:rFonts w:ascii="標楷體" w:hAnsi="標楷體" w:hint="eastAsia"/>
          <w:bCs/>
          <w:color w:val="0D0D0D" w:themeColor="text1" w:themeTint="F2"/>
          <w:szCs w:val="28"/>
        </w:rPr>
        <w:t>局</w:t>
      </w:r>
      <w:r w:rsidRPr="0045223C">
        <w:rPr>
          <w:rFonts w:ascii="標楷體" w:hAnsi="標楷體" w:hint="eastAsia"/>
          <w:bCs/>
          <w:color w:val="0D0D0D" w:themeColor="text1" w:themeTint="F2"/>
          <w:szCs w:val="28"/>
        </w:rPr>
        <w:t>110</w:t>
      </w:r>
      <w:r w:rsidR="00816765" w:rsidRPr="0045223C">
        <w:rPr>
          <w:rFonts w:ascii="標楷體" w:hAnsi="標楷體" w:hint="eastAsia"/>
          <w:bCs/>
          <w:color w:val="0D0D0D" w:themeColor="text1" w:themeTint="F2"/>
          <w:szCs w:val="28"/>
        </w:rPr>
        <w:t>年度</w:t>
      </w:r>
      <w:r w:rsidR="00500E69" w:rsidRPr="0045223C">
        <w:rPr>
          <w:rFonts w:ascii="標楷體" w:hAnsi="標楷體" w:hint="eastAsia"/>
          <w:color w:val="0D0D0D" w:themeColor="text1" w:themeTint="F2"/>
          <w:szCs w:val="28"/>
        </w:rPr>
        <w:t>分</w:t>
      </w:r>
      <w:r w:rsidR="007A4C50" w:rsidRPr="0045223C">
        <w:rPr>
          <w:rFonts w:ascii="標楷體" w:hAnsi="標楷體" w:hint="eastAsia"/>
          <w:color w:val="0D0D0D" w:themeColor="text1" w:themeTint="F2"/>
          <w:szCs w:val="28"/>
        </w:rPr>
        <w:t>四</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徵求對於社造工作有熱忱之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7777777"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擴大社造參與族群，發掘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p>
    <w:p w14:paraId="545B0166" w14:textId="7697160E"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436DAF" w:rsidRPr="0045223C">
        <w:rPr>
          <w:rFonts w:ascii="標楷體" w:eastAsia="標楷體" w:hAnsi="標楷體" w:hint="eastAsia"/>
          <w:color w:val="0D0D0D" w:themeColor="text1" w:themeTint="F2"/>
          <w:sz w:val="28"/>
          <w:szCs w:val="28"/>
        </w:rPr>
        <w:t>多</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384B5023" w14:textId="77777777" w:rsidR="00B075B8" w:rsidRPr="0045223C" w:rsidRDefault="00E663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r w:rsidR="0096486A" w:rsidRPr="0045223C">
        <w:rPr>
          <w:rFonts w:ascii="標楷體" w:eastAsia="標楷體" w:hAnsi="標楷體" w:hint="eastAsia"/>
          <w:color w:val="0D0D0D" w:themeColor="text1" w:themeTint="F2"/>
          <w:sz w:val="28"/>
          <w:szCs w:val="28"/>
        </w:rPr>
        <w:t>鼓勵青銀共創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r w:rsidR="0002670C" w:rsidRPr="0045223C">
        <w:rPr>
          <w:rFonts w:ascii="標楷體" w:eastAsia="標楷體" w:hAnsi="標楷體" w:hint="eastAsia"/>
          <w:bCs/>
          <w:color w:val="0D0D0D" w:themeColor="text1" w:themeTint="F2"/>
          <w:sz w:val="28"/>
          <w:szCs w:val="28"/>
        </w:rPr>
        <w:t>跨域整合</w:t>
      </w:r>
      <w:r w:rsidR="00436DAF" w:rsidRPr="0045223C">
        <w:rPr>
          <w:rFonts w:ascii="標楷體" w:eastAsia="標楷體" w:hAnsi="標楷體" w:hint="eastAsia"/>
          <w:bCs/>
          <w:color w:val="0D0D0D" w:themeColor="text1" w:themeTint="F2"/>
          <w:sz w:val="28"/>
          <w:szCs w:val="28"/>
        </w:rPr>
        <w:t>、</w:t>
      </w:r>
      <w:r w:rsidR="0002670C" w:rsidRPr="0045223C">
        <w:rPr>
          <w:rFonts w:ascii="標楷體" w:eastAsia="標楷體" w:hAnsi="標楷體" w:hint="eastAsia"/>
          <w:bCs/>
          <w:color w:val="0D0D0D" w:themeColor="text1" w:themeTint="F2"/>
          <w:sz w:val="28"/>
          <w:szCs w:val="28"/>
        </w:rPr>
        <w:t>多元參與</w:t>
      </w:r>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共好共享之</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433E805" w14:textId="77777777" w:rsidR="00E471D7" w:rsidRPr="0045223C" w:rsidRDefault="00E471D7" w:rsidP="00500E69">
      <w:pPr>
        <w:snapToGrid w:val="0"/>
        <w:spacing w:line="440" w:lineRule="exact"/>
        <w:jc w:val="both"/>
        <w:rPr>
          <w:rFonts w:ascii="標楷體" w:eastAsia="標楷體" w:hAnsi="標楷體"/>
          <w:b/>
          <w:bCs/>
          <w:color w:val="0D0D0D" w:themeColor="text1" w:themeTint="F2"/>
          <w:sz w:val="32"/>
          <w:szCs w:val="32"/>
        </w:rPr>
      </w:pPr>
    </w:p>
    <w:p w14:paraId="5D0CCDCB" w14:textId="670ED07D"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10</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10</w:t>
      </w:r>
      <w:r w:rsidRPr="0045223C">
        <w:rPr>
          <w:rFonts w:ascii="標楷體" w:eastAsia="標楷體" w:hAnsi="標楷體" w:hint="eastAsia"/>
          <w:bCs/>
          <w:color w:val="0D0D0D" w:themeColor="text1" w:themeTint="F2"/>
          <w:sz w:val="28"/>
          <w:szCs w:val="28"/>
        </w:rPr>
        <w:t>月</w:t>
      </w:r>
      <w:r w:rsidR="004B3BBE" w:rsidRPr="0045223C">
        <w:rPr>
          <w:rFonts w:ascii="標楷體" w:eastAsia="標楷體" w:hAnsi="標楷體" w:hint="eastAsia"/>
          <w:bCs/>
          <w:color w:val="0D0D0D" w:themeColor="text1" w:themeTint="F2"/>
          <w:sz w:val="28"/>
          <w:szCs w:val="28"/>
        </w:rPr>
        <w:t>3</w:t>
      </w:r>
      <w:r w:rsidR="00677441" w:rsidRPr="0045223C">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77777777" w:rsidR="0085461A" w:rsidRPr="0045223C" w:rsidRDefault="00365837" w:rsidP="0085461A">
      <w:pPr>
        <w:snapToGrid w:val="0"/>
        <w:spacing w:line="440" w:lineRule="exact"/>
        <w:jc w:val="both"/>
        <w:rPr>
          <w:rFonts w:ascii="標楷體" w:eastAsia="標楷體" w:hAnsi="標楷體"/>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r w:rsidR="0068523A" w:rsidRPr="0045223C">
        <w:rPr>
          <w:rFonts w:ascii="標楷體" w:eastAsia="標楷體" w:hAnsi="標楷體" w:hint="eastAsia"/>
          <w:b/>
          <w:bCs/>
          <w:color w:val="0D0D0D" w:themeColor="text1" w:themeTint="F2"/>
          <w:sz w:val="32"/>
          <w:szCs w:val="32"/>
        </w:rPr>
        <w:t>徵選計畫</w:t>
      </w:r>
      <w:r w:rsidRPr="0045223C">
        <w:rPr>
          <w:rFonts w:ascii="標楷體" w:eastAsia="標楷體" w:hAnsi="標楷體" w:hint="eastAsia"/>
          <w:b/>
          <w:bCs/>
          <w:color w:val="0D0D0D" w:themeColor="text1" w:themeTint="F2"/>
          <w:sz w:val="32"/>
          <w:szCs w:val="32"/>
        </w:rPr>
        <w:t>內容</w:t>
      </w:r>
    </w:p>
    <w:p w14:paraId="63B3DDD1" w14:textId="4369F2BE" w:rsidR="00365837" w:rsidRPr="0045223C" w:rsidRDefault="00134D22" w:rsidP="00134D22">
      <w:pPr>
        <w:snapToGrid w:val="0"/>
        <w:spacing w:line="440" w:lineRule="exact"/>
        <w:ind w:left="567" w:hangingChars="177" w:hanging="567"/>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32"/>
          <w:szCs w:val="32"/>
        </w:rPr>
        <w:t xml:space="preserve">   </w:t>
      </w:r>
      <w:r w:rsidR="003C0188" w:rsidRPr="0045223C">
        <w:rPr>
          <w:rFonts w:ascii="標楷體" w:eastAsia="標楷體" w:hAnsi="標楷體" w:hint="eastAsia"/>
          <w:b/>
          <w:bCs/>
          <w:color w:val="0D0D0D" w:themeColor="text1" w:themeTint="F2"/>
          <w:sz w:val="32"/>
          <w:szCs w:val="32"/>
        </w:rPr>
        <w:t xml:space="preserve"> </w:t>
      </w:r>
      <w:r w:rsidR="009559F5" w:rsidRPr="0045223C">
        <w:rPr>
          <w:rFonts w:ascii="標楷體" w:eastAsia="標楷體" w:hAnsi="標楷體" w:hint="eastAsia"/>
          <w:b/>
          <w:bCs/>
          <w:color w:val="0D0D0D" w:themeColor="text1" w:themeTint="F2"/>
          <w:sz w:val="28"/>
          <w:szCs w:val="28"/>
        </w:rPr>
        <w:t>本項徵選計畫計4項類別，總經費額度預計2</w:t>
      </w:r>
      <w:r w:rsidR="002C2258" w:rsidRPr="0045223C">
        <w:rPr>
          <w:rFonts w:ascii="標楷體" w:eastAsia="標楷體" w:hAnsi="標楷體" w:hint="eastAsia"/>
          <w:b/>
          <w:bCs/>
          <w:color w:val="0D0D0D" w:themeColor="text1" w:themeTint="F2"/>
          <w:sz w:val="28"/>
          <w:szCs w:val="28"/>
        </w:rPr>
        <w:t>3</w:t>
      </w:r>
      <w:r w:rsidR="009559F5" w:rsidRPr="0045223C">
        <w:rPr>
          <w:rFonts w:ascii="標楷體" w:eastAsia="標楷體" w:hAnsi="標楷體" w:hint="eastAsia"/>
          <w:b/>
          <w:bCs/>
          <w:color w:val="0D0D0D" w:themeColor="text1" w:themeTint="F2"/>
          <w:sz w:val="28"/>
          <w:szCs w:val="28"/>
        </w:rPr>
        <w:t>0萬元整</w:t>
      </w:r>
      <w:r w:rsidR="003577D9" w:rsidRPr="0045223C">
        <w:rPr>
          <w:rFonts w:ascii="標楷體" w:eastAsia="標楷體" w:hAnsi="標楷體" w:hint="eastAsia"/>
          <w:b/>
          <w:bCs/>
          <w:color w:val="0D0D0D" w:themeColor="text1" w:themeTint="F2"/>
          <w:sz w:val="28"/>
          <w:szCs w:val="28"/>
        </w:rPr>
        <w:t>為原則，各提</w:t>
      </w:r>
    </w:p>
    <w:p w14:paraId="06518BD9" w14:textId="55540C8E" w:rsidR="00134D22" w:rsidRPr="0045223C" w:rsidRDefault="00365837" w:rsidP="00365837">
      <w:pPr>
        <w:snapToGrid w:val="0"/>
        <w:spacing w:line="440" w:lineRule="exact"/>
        <w:ind w:left="496" w:hangingChars="177" w:hanging="496"/>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3577D9" w:rsidRPr="0045223C">
        <w:rPr>
          <w:rFonts w:ascii="標楷體" w:eastAsia="標楷體" w:hAnsi="標楷體" w:hint="eastAsia"/>
          <w:b/>
          <w:bCs/>
          <w:color w:val="0D0D0D" w:themeColor="text1" w:themeTint="F2"/>
          <w:sz w:val="28"/>
          <w:szCs w:val="28"/>
        </w:rPr>
        <w:t>案者限提1項徵選類別</w:t>
      </w:r>
      <w:r w:rsidR="00D62B33" w:rsidRPr="0045223C">
        <w:rPr>
          <w:rFonts w:ascii="新細明體" w:hAnsi="新細明體" w:hint="eastAsia"/>
          <w:b/>
          <w:bCs/>
          <w:color w:val="0D0D0D" w:themeColor="text1" w:themeTint="F2"/>
          <w:sz w:val="28"/>
          <w:szCs w:val="28"/>
        </w:rPr>
        <w:t>，</w:t>
      </w:r>
      <w:r w:rsidR="00D62B33" w:rsidRPr="0045223C">
        <w:rPr>
          <w:rFonts w:ascii="標楷體" w:eastAsia="標楷體" w:hAnsi="標楷體" w:hint="eastAsia"/>
          <w:b/>
          <w:bCs/>
          <w:color w:val="0D0D0D" w:themeColor="text1" w:themeTint="F2"/>
          <w:sz w:val="28"/>
          <w:szCs w:val="28"/>
          <w:u w:val="single"/>
        </w:rPr>
        <w:t>參酌提案單位過去執行績效分級補助</w:t>
      </w:r>
      <w:r w:rsidR="003577D9" w:rsidRPr="0045223C">
        <w:rPr>
          <w:rFonts w:ascii="標楷體" w:eastAsia="標楷體" w:hAnsi="標楷體" w:hint="eastAsia"/>
          <w:b/>
          <w:bCs/>
          <w:color w:val="0D0D0D" w:themeColor="text1" w:themeTint="F2"/>
          <w:sz w:val="28"/>
          <w:szCs w:val="28"/>
          <w:u w:val="single"/>
        </w:rPr>
        <w:t>。</w:t>
      </w:r>
    </w:p>
    <w:p w14:paraId="016EAD0C" w14:textId="182433D7" w:rsidR="00C4324C" w:rsidRPr="0045223C" w:rsidRDefault="00E663B8" w:rsidP="00E663B8">
      <w:pPr>
        <w:tabs>
          <w:tab w:val="left" w:pos="5747"/>
        </w:tabs>
        <w:snapToGrid w:val="0"/>
        <w:spacing w:line="440" w:lineRule="exact"/>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C4324C" w:rsidRPr="0045223C">
        <w:rPr>
          <w:rFonts w:ascii="標楷體" w:eastAsia="標楷體" w:hAnsi="標楷體" w:hint="eastAsia"/>
          <w:b/>
          <w:bCs/>
          <w:color w:val="0D0D0D" w:themeColor="text1" w:themeTint="F2"/>
          <w:sz w:val="28"/>
          <w:szCs w:val="28"/>
        </w:rPr>
        <w:t>第1項計畫：</w:t>
      </w:r>
      <w:r w:rsidR="0065239D" w:rsidRPr="0045223C">
        <w:rPr>
          <w:rFonts w:ascii="標楷體" w:eastAsia="標楷體" w:hAnsi="標楷體" w:hint="eastAsia"/>
          <w:b/>
          <w:bCs/>
          <w:color w:val="0D0D0D" w:themeColor="text1" w:themeTint="F2"/>
          <w:sz w:val="28"/>
          <w:szCs w:val="28"/>
          <w:u w:val="single"/>
        </w:rPr>
        <w:t>文化</w:t>
      </w:r>
      <w:r w:rsidR="00C4324C" w:rsidRPr="0045223C">
        <w:rPr>
          <w:rFonts w:ascii="標楷體" w:eastAsia="標楷體" w:hAnsi="標楷體" w:hint="eastAsia"/>
          <w:b/>
          <w:bCs/>
          <w:color w:val="0D0D0D" w:themeColor="text1" w:themeTint="F2"/>
          <w:sz w:val="28"/>
          <w:szCs w:val="28"/>
          <w:u w:val="single"/>
        </w:rPr>
        <w:t>議題社造徵選計畫</w:t>
      </w:r>
      <w:r w:rsidR="00DB6B33" w:rsidRPr="0045223C">
        <w:rPr>
          <w:rFonts w:ascii="標楷體" w:eastAsia="標楷體" w:hAnsi="標楷體"/>
          <w:b/>
          <w:bCs/>
          <w:color w:val="0D0D0D" w:themeColor="text1" w:themeTint="F2"/>
          <w:sz w:val="28"/>
          <w:szCs w:val="28"/>
        </w:rPr>
        <w:tab/>
      </w:r>
    </w:p>
    <w:p w14:paraId="0DF15518" w14:textId="77777777" w:rsidR="00B3297B" w:rsidRPr="0045223C" w:rsidRDefault="00B3297B" w:rsidP="00B3297B">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(一)</w:t>
      </w:r>
      <w:r w:rsidR="00C01C83" w:rsidRPr="0045223C">
        <w:rPr>
          <w:rFonts w:ascii="標楷體" w:eastAsia="標楷體" w:hAnsi="標楷體" w:hint="eastAsia"/>
          <w:bCs/>
          <w:color w:val="0D0D0D" w:themeColor="text1" w:themeTint="F2"/>
          <w:sz w:val="28"/>
          <w:szCs w:val="28"/>
        </w:rPr>
        <w:t>根據本縣所擁有之社造資源或相對應之社造議題進行</w:t>
      </w:r>
      <w:r w:rsidR="00C01C83" w:rsidRPr="0045223C">
        <w:rPr>
          <w:rFonts w:ascii="標楷體" w:eastAsia="標楷體" w:hAnsi="標楷體" w:hint="eastAsia"/>
          <w:bCs/>
          <w:color w:val="0D0D0D" w:themeColor="text1" w:themeTint="F2"/>
          <w:sz w:val="28"/>
          <w:szCs w:val="28"/>
          <w:u w:val="single"/>
        </w:rPr>
        <w:t>文化詮釋</w:t>
      </w:r>
      <w:r w:rsidR="00C01C83" w:rsidRPr="0045223C">
        <w:rPr>
          <w:rFonts w:ascii="標楷體" w:eastAsia="標楷體" w:hAnsi="標楷體" w:hint="eastAsia"/>
          <w:bCs/>
          <w:color w:val="0D0D0D" w:themeColor="text1" w:themeTint="F2"/>
          <w:sz w:val="28"/>
          <w:szCs w:val="28"/>
        </w:rPr>
        <w:t>，</w:t>
      </w:r>
      <w:r w:rsidR="001A140D" w:rsidRPr="0045223C">
        <w:rPr>
          <w:rFonts w:ascii="標楷體" w:eastAsia="標楷體" w:hAnsi="標楷體" w:hint="eastAsia"/>
          <w:bCs/>
          <w:color w:val="0D0D0D" w:themeColor="text1" w:themeTint="F2"/>
          <w:sz w:val="28"/>
          <w:szCs w:val="28"/>
        </w:rPr>
        <w:t>補助</w:t>
      </w:r>
    </w:p>
    <w:p w14:paraId="4433CC78" w14:textId="77777777" w:rsidR="0065239D" w:rsidRPr="0045223C" w:rsidRDefault="00B3297B"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1A140D" w:rsidRPr="0045223C">
        <w:rPr>
          <w:rFonts w:ascii="標楷體" w:eastAsia="標楷體" w:hAnsi="標楷體" w:hint="eastAsia"/>
          <w:bCs/>
          <w:color w:val="0D0D0D" w:themeColor="text1" w:themeTint="F2"/>
          <w:sz w:val="28"/>
          <w:szCs w:val="28"/>
        </w:rPr>
        <w:t>議題社群與社區合作或由社區</w:t>
      </w:r>
      <w:r w:rsidR="00436DAF" w:rsidRPr="0045223C">
        <w:rPr>
          <w:rFonts w:ascii="標楷體" w:eastAsia="標楷體" w:hAnsi="標楷體" w:hint="eastAsia"/>
          <w:bCs/>
          <w:color w:val="0D0D0D" w:themeColor="text1" w:themeTint="F2"/>
          <w:sz w:val="28"/>
          <w:szCs w:val="28"/>
        </w:rPr>
        <w:t>提案</w:t>
      </w:r>
      <w:r w:rsidR="00C4324C" w:rsidRPr="0045223C">
        <w:rPr>
          <w:rFonts w:ascii="標楷體" w:eastAsia="標楷體" w:hAnsi="標楷體" w:hint="eastAsia"/>
          <w:bCs/>
          <w:color w:val="0D0D0D" w:themeColor="text1" w:themeTint="F2"/>
          <w:sz w:val="28"/>
          <w:szCs w:val="28"/>
        </w:rPr>
        <w:t>，辦理</w:t>
      </w:r>
      <w:r w:rsidR="0065239D" w:rsidRPr="0045223C">
        <w:rPr>
          <w:rFonts w:ascii="標楷體" w:eastAsia="標楷體" w:hAnsi="標楷體" w:hint="eastAsia"/>
          <w:bCs/>
          <w:color w:val="0D0D0D" w:themeColor="text1" w:themeTint="F2"/>
          <w:sz w:val="28"/>
          <w:szCs w:val="28"/>
        </w:rPr>
        <w:t>文化</w:t>
      </w:r>
      <w:r w:rsidR="00C4324C" w:rsidRPr="0045223C">
        <w:rPr>
          <w:rFonts w:ascii="標楷體" w:eastAsia="標楷體" w:hAnsi="標楷體" w:hint="eastAsia"/>
          <w:bCs/>
          <w:color w:val="0D0D0D" w:themeColor="text1" w:themeTint="F2"/>
          <w:sz w:val="28"/>
          <w:szCs w:val="28"/>
        </w:rPr>
        <w:t>議題社造徵選計畫，並</w:t>
      </w:r>
      <w:r w:rsidR="0065239D" w:rsidRPr="0045223C">
        <w:rPr>
          <w:rFonts w:ascii="標楷體" w:eastAsia="標楷體" w:hAnsi="標楷體" w:hint="eastAsia"/>
          <w:bCs/>
          <w:color w:val="0D0D0D" w:themeColor="text1" w:themeTint="F2"/>
          <w:sz w:val="28"/>
          <w:szCs w:val="28"/>
        </w:rPr>
        <w:t xml:space="preserve">  </w:t>
      </w:r>
    </w:p>
    <w:p w14:paraId="69638B7C" w14:textId="77777777" w:rsidR="00D62B33" w:rsidRPr="0045223C" w:rsidRDefault="0065239D"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lastRenderedPageBreak/>
        <w:t xml:space="preserve">   </w:t>
      </w:r>
      <w:r w:rsidR="00C4324C" w:rsidRPr="0045223C">
        <w:rPr>
          <w:rFonts w:ascii="標楷體" w:eastAsia="標楷體" w:hAnsi="標楷體" w:hint="eastAsia"/>
          <w:bCs/>
          <w:color w:val="0D0D0D" w:themeColor="text1" w:themeTint="F2"/>
          <w:sz w:val="28"/>
          <w:szCs w:val="28"/>
        </w:rPr>
        <w:t>運用公民審議方式</w:t>
      </w:r>
      <w:r w:rsidR="00D62B33" w:rsidRPr="00112B81">
        <w:rPr>
          <w:rFonts w:ascii="標楷體" w:eastAsia="標楷體" w:hAnsi="標楷體" w:hint="eastAsia"/>
          <w:b/>
          <w:bCs/>
          <w:color w:val="0D0D0D" w:themeColor="text1" w:themeTint="F2"/>
          <w:sz w:val="28"/>
          <w:szCs w:val="28"/>
          <w:u w:val="single"/>
        </w:rPr>
        <w:t>以</w:t>
      </w:r>
      <w:r w:rsidR="00266191" w:rsidRPr="00112B81">
        <w:rPr>
          <w:rFonts w:ascii="標楷體" w:eastAsia="標楷體" w:hAnsi="標楷體" w:hint="eastAsia"/>
          <w:b/>
          <w:bCs/>
          <w:color w:val="0D0D0D" w:themeColor="text1" w:themeTint="F2"/>
          <w:sz w:val="28"/>
          <w:szCs w:val="28"/>
          <w:u w:val="single"/>
        </w:rPr>
        <w:t>文化</w:t>
      </w:r>
      <w:r w:rsidR="00C4324C" w:rsidRPr="00112B81">
        <w:rPr>
          <w:rFonts w:ascii="標楷體" w:eastAsia="標楷體" w:hAnsi="標楷體" w:hint="eastAsia"/>
          <w:b/>
          <w:bCs/>
          <w:color w:val="0D0D0D" w:themeColor="text1" w:themeTint="F2"/>
          <w:sz w:val="28"/>
          <w:szCs w:val="28"/>
          <w:u w:val="single"/>
        </w:rPr>
        <w:t>議題</w:t>
      </w:r>
      <w:r w:rsidR="00D62B33" w:rsidRPr="00112B81">
        <w:rPr>
          <w:rFonts w:ascii="標楷體" w:eastAsia="標楷體" w:hAnsi="標楷體" w:hint="eastAsia"/>
          <w:b/>
          <w:bCs/>
          <w:color w:val="0D0D0D" w:themeColor="text1" w:themeTint="F2"/>
          <w:sz w:val="28"/>
          <w:szCs w:val="28"/>
          <w:u w:val="single"/>
        </w:rPr>
        <w:t>擾動社區及效益內容呈現</w:t>
      </w:r>
      <w:r w:rsidR="00C4324C" w:rsidRPr="0045223C">
        <w:rPr>
          <w:rFonts w:ascii="標楷體" w:eastAsia="標楷體" w:hAnsi="標楷體" w:hint="eastAsia"/>
          <w:bCs/>
          <w:color w:val="0D0D0D" w:themeColor="text1" w:themeTint="F2"/>
          <w:sz w:val="28"/>
          <w:szCs w:val="28"/>
        </w:rPr>
        <w:t>，如：社區有</w:t>
      </w:r>
    </w:p>
    <w:p w14:paraId="20E79E23" w14:textId="77777777" w:rsidR="00D62B33" w:rsidRPr="0045223C" w:rsidRDefault="00D62B33"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4324C" w:rsidRPr="0045223C">
        <w:rPr>
          <w:rFonts w:ascii="標楷體" w:eastAsia="標楷體" w:hAnsi="標楷體" w:hint="eastAsia"/>
          <w:bCs/>
          <w:color w:val="0D0D0D" w:themeColor="text1" w:themeTint="F2"/>
          <w:sz w:val="28"/>
          <w:szCs w:val="28"/>
        </w:rPr>
        <w:t>關</w:t>
      </w:r>
      <w:r w:rsidR="0065239D" w:rsidRPr="0045223C">
        <w:rPr>
          <w:rFonts w:ascii="標楷體" w:eastAsia="標楷體" w:hAnsi="標楷體" w:hint="eastAsia"/>
          <w:bCs/>
          <w:color w:val="0D0D0D" w:themeColor="text1" w:themeTint="F2"/>
          <w:sz w:val="28"/>
          <w:szCs w:val="28"/>
        </w:rPr>
        <w:t>文化資產</w:t>
      </w:r>
      <w:r w:rsidR="00C4324C" w:rsidRPr="0045223C">
        <w:rPr>
          <w:rFonts w:ascii="標楷體" w:eastAsia="標楷體" w:hAnsi="標楷體" w:hint="eastAsia"/>
          <w:bCs/>
          <w:color w:val="0D0D0D" w:themeColor="text1" w:themeTint="F2"/>
          <w:sz w:val="28"/>
          <w:szCs w:val="28"/>
        </w:rPr>
        <w:t>保存議題</w:t>
      </w:r>
      <w:r w:rsidR="0065239D" w:rsidRPr="0045223C">
        <w:rPr>
          <w:rFonts w:ascii="標楷體" w:eastAsia="標楷體" w:hAnsi="標楷體" w:hint="eastAsia"/>
          <w:bCs/>
          <w:color w:val="0D0D0D" w:themeColor="text1" w:themeTint="F2"/>
          <w:sz w:val="28"/>
          <w:szCs w:val="28"/>
        </w:rPr>
        <w:t>、老屋改造議題</w:t>
      </w:r>
      <w:r w:rsidR="00C4324C" w:rsidRPr="0045223C">
        <w:rPr>
          <w:rFonts w:ascii="標楷體" w:eastAsia="標楷體" w:hAnsi="標楷體" w:hint="eastAsia"/>
          <w:bCs/>
          <w:color w:val="0D0D0D" w:themeColor="text1" w:themeTint="F2"/>
          <w:sz w:val="28"/>
          <w:szCs w:val="28"/>
        </w:rPr>
        <w:t>、地</w:t>
      </w:r>
      <w:r w:rsidR="0065239D" w:rsidRPr="0045223C">
        <w:rPr>
          <w:rFonts w:ascii="標楷體" w:eastAsia="標楷體" w:hAnsi="標楷體" w:hint="eastAsia"/>
          <w:bCs/>
          <w:color w:val="0D0D0D" w:themeColor="text1" w:themeTint="F2"/>
          <w:sz w:val="28"/>
          <w:szCs w:val="28"/>
        </w:rPr>
        <w:t>方創生文化</w:t>
      </w:r>
      <w:r w:rsidR="00C4324C" w:rsidRPr="0045223C">
        <w:rPr>
          <w:rFonts w:ascii="標楷體" w:eastAsia="標楷體" w:hAnsi="標楷體" w:hint="eastAsia"/>
          <w:bCs/>
          <w:color w:val="0D0D0D" w:themeColor="text1" w:themeTint="F2"/>
          <w:sz w:val="28"/>
          <w:szCs w:val="28"/>
        </w:rPr>
        <w:t>活化振興議題等</w:t>
      </w:r>
      <w:r w:rsidR="00A966D0" w:rsidRPr="0045223C">
        <w:rPr>
          <w:rFonts w:ascii="標楷體" w:eastAsia="標楷體" w:hAnsi="標楷體" w:hint="eastAsia"/>
          <w:bCs/>
          <w:color w:val="0D0D0D" w:themeColor="text1" w:themeTint="F2"/>
          <w:sz w:val="28"/>
          <w:szCs w:val="28"/>
        </w:rPr>
        <w:t>，</w:t>
      </w:r>
    </w:p>
    <w:p w14:paraId="685D8C5A" w14:textId="77777777" w:rsidR="00D62B33" w:rsidRPr="0045223C" w:rsidRDefault="00D62B33" w:rsidP="0065239D">
      <w:pPr>
        <w:snapToGrid w:val="0"/>
        <w:spacing w:line="440" w:lineRule="exact"/>
        <w:ind w:firstLineChars="100" w:firstLine="28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A966D0" w:rsidRPr="0045223C">
        <w:rPr>
          <w:rFonts w:ascii="標楷體" w:eastAsia="標楷體" w:hAnsi="標楷體" w:hint="eastAsia"/>
          <w:bCs/>
          <w:color w:val="0D0D0D" w:themeColor="text1" w:themeTint="F2"/>
          <w:sz w:val="28"/>
          <w:szCs w:val="28"/>
        </w:rPr>
        <w:t>使參與者更加了解</w:t>
      </w:r>
      <w:r w:rsidR="0065239D" w:rsidRPr="0045223C">
        <w:rPr>
          <w:rFonts w:ascii="標楷體" w:eastAsia="標楷體" w:hAnsi="標楷體" w:hint="eastAsia"/>
          <w:bCs/>
          <w:color w:val="0D0D0D" w:themeColor="text1" w:themeTint="F2"/>
          <w:sz w:val="28"/>
          <w:szCs w:val="28"/>
        </w:rPr>
        <w:t>文化政策面向</w:t>
      </w:r>
      <w:r w:rsidR="00A966D0" w:rsidRPr="0045223C">
        <w:rPr>
          <w:rFonts w:ascii="標楷體" w:eastAsia="標楷體" w:hAnsi="標楷體" w:hint="eastAsia"/>
          <w:bCs/>
          <w:color w:val="0D0D0D" w:themeColor="text1" w:themeTint="F2"/>
          <w:sz w:val="28"/>
          <w:szCs w:val="28"/>
        </w:rPr>
        <w:t>議題，</w:t>
      </w:r>
      <w:r w:rsidR="0065239D" w:rsidRPr="0045223C">
        <w:rPr>
          <w:rFonts w:ascii="標楷體" w:eastAsia="標楷體" w:hAnsi="標楷體" w:hint="eastAsia"/>
          <w:bCs/>
          <w:color w:val="0D0D0D" w:themeColor="text1" w:themeTint="F2"/>
          <w:sz w:val="28"/>
          <w:szCs w:val="28"/>
        </w:rPr>
        <w:t>落實文化平權及文化近用權之</w:t>
      </w:r>
    </w:p>
    <w:p w14:paraId="06AEACFC" w14:textId="41BB806C" w:rsidR="00C4324C" w:rsidRPr="0045223C" w:rsidRDefault="00D62B33" w:rsidP="0065239D">
      <w:pPr>
        <w:snapToGrid w:val="0"/>
        <w:spacing w:line="440" w:lineRule="exact"/>
        <w:ind w:firstLineChars="100" w:firstLine="280"/>
        <w:jc w:val="both"/>
        <w:rPr>
          <w:rFonts w:ascii="標楷體" w:eastAsia="標楷體" w:hAnsi="標楷體"/>
          <w:bCs/>
          <w:color w:val="0D0D0D" w:themeColor="text1" w:themeTint="F2"/>
          <w:sz w:val="28"/>
          <w:szCs w:val="28"/>
          <w:u w:val="single"/>
        </w:rPr>
      </w:pPr>
      <w:r w:rsidRPr="0045223C">
        <w:rPr>
          <w:rFonts w:ascii="標楷體" w:eastAsia="標楷體" w:hAnsi="標楷體" w:hint="eastAsia"/>
          <w:bCs/>
          <w:color w:val="0D0D0D" w:themeColor="text1" w:themeTint="F2"/>
          <w:sz w:val="28"/>
          <w:szCs w:val="28"/>
        </w:rPr>
        <w:t xml:space="preserve">   </w:t>
      </w:r>
      <w:r w:rsidR="0065239D" w:rsidRPr="0045223C">
        <w:rPr>
          <w:rFonts w:ascii="標楷體" w:eastAsia="標楷體" w:hAnsi="標楷體" w:hint="eastAsia"/>
          <w:bCs/>
          <w:color w:val="0D0D0D" w:themeColor="text1" w:themeTint="F2"/>
          <w:sz w:val="28"/>
          <w:szCs w:val="28"/>
        </w:rPr>
        <w:t>理念</w:t>
      </w:r>
      <w:r w:rsidR="001744F4" w:rsidRPr="0045223C">
        <w:rPr>
          <w:rFonts w:ascii="新細明體" w:hAnsi="新細明體" w:hint="eastAsia"/>
          <w:bCs/>
          <w:color w:val="0D0D0D" w:themeColor="text1" w:themeTint="F2"/>
          <w:sz w:val="28"/>
          <w:szCs w:val="28"/>
        </w:rPr>
        <w:t>，</w:t>
      </w:r>
      <w:r w:rsidR="001744F4" w:rsidRPr="0045223C">
        <w:rPr>
          <w:rFonts w:ascii="標楷體" w:eastAsia="標楷體" w:hAnsi="標楷體" w:hint="eastAsia"/>
          <w:b/>
          <w:bCs/>
          <w:color w:val="0D0D0D" w:themeColor="text1" w:themeTint="F2"/>
          <w:sz w:val="28"/>
          <w:szCs w:val="28"/>
          <w:u w:val="single"/>
        </w:rPr>
        <w:t>提案內容若不屬文化議題</w:t>
      </w:r>
      <w:r w:rsidR="001744F4" w:rsidRPr="0045223C">
        <w:rPr>
          <w:rFonts w:ascii="新細明體" w:hAnsi="新細明體" w:hint="eastAsia"/>
          <w:b/>
          <w:bCs/>
          <w:color w:val="0D0D0D" w:themeColor="text1" w:themeTint="F2"/>
          <w:sz w:val="28"/>
          <w:szCs w:val="28"/>
          <w:u w:val="single"/>
        </w:rPr>
        <w:t>，</w:t>
      </w:r>
      <w:r w:rsidR="001744F4" w:rsidRPr="0045223C">
        <w:rPr>
          <w:rFonts w:ascii="標楷體" w:eastAsia="標楷體" w:hAnsi="標楷體" w:hint="eastAsia"/>
          <w:b/>
          <w:bCs/>
          <w:color w:val="0D0D0D" w:themeColor="text1" w:themeTint="F2"/>
          <w:sz w:val="28"/>
          <w:szCs w:val="28"/>
          <w:u w:val="single"/>
        </w:rPr>
        <w:t>不予補助</w:t>
      </w:r>
      <w:r w:rsidR="00480EFF" w:rsidRPr="0045223C">
        <w:rPr>
          <w:rFonts w:ascii="標楷體" w:eastAsia="標楷體" w:hAnsi="標楷體" w:hint="eastAsia"/>
          <w:bCs/>
          <w:color w:val="0D0D0D" w:themeColor="text1" w:themeTint="F2"/>
          <w:sz w:val="28"/>
          <w:szCs w:val="28"/>
          <w:u w:val="single"/>
        </w:rPr>
        <w:t>。</w:t>
      </w:r>
    </w:p>
    <w:p w14:paraId="762EFFC2" w14:textId="77777777" w:rsidR="00B3297B" w:rsidRPr="0045223C" w:rsidRDefault="00B3297B"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(二)</w:t>
      </w:r>
      <w:r w:rsidR="00D64B60" w:rsidRPr="0045223C">
        <w:rPr>
          <w:rFonts w:ascii="標楷體" w:eastAsia="標楷體" w:hAnsi="標楷體" w:hint="eastAsia"/>
          <w:bCs/>
          <w:color w:val="0D0D0D" w:themeColor="text1" w:themeTint="F2"/>
          <w:sz w:val="28"/>
          <w:szCs w:val="28"/>
        </w:rPr>
        <w:t>徵選數量及</w:t>
      </w:r>
      <w:r w:rsidR="005D42D6" w:rsidRPr="0045223C">
        <w:rPr>
          <w:rFonts w:ascii="標楷體" w:eastAsia="標楷體" w:hAnsi="標楷體" w:hint="eastAsia"/>
          <w:bCs/>
          <w:color w:val="0D0D0D" w:themeColor="text1" w:themeTint="F2"/>
          <w:sz w:val="28"/>
          <w:szCs w:val="28"/>
        </w:rPr>
        <w:t>補助</w:t>
      </w:r>
      <w:r w:rsidR="00D64B60" w:rsidRPr="0045223C">
        <w:rPr>
          <w:rFonts w:ascii="標楷體" w:eastAsia="標楷體" w:hAnsi="標楷體" w:hint="eastAsia"/>
          <w:bCs/>
          <w:color w:val="0D0D0D" w:themeColor="text1" w:themeTint="F2"/>
          <w:sz w:val="28"/>
          <w:szCs w:val="28"/>
        </w:rPr>
        <w:t>經費上限:</w:t>
      </w:r>
    </w:p>
    <w:p w14:paraId="1696F8ED" w14:textId="77777777" w:rsidR="0045223C" w:rsidRPr="0045223C" w:rsidRDefault="00B3297B"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D64B60" w:rsidRPr="0045223C">
        <w:rPr>
          <w:rFonts w:ascii="標楷體" w:eastAsia="標楷體" w:hAnsi="標楷體" w:hint="eastAsia"/>
          <w:bCs/>
          <w:color w:val="0D0D0D" w:themeColor="text1" w:themeTint="F2"/>
          <w:sz w:val="28"/>
          <w:szCs w:val="28"/>
        </w:rPr>
        <w:t>本項計畫預定徵選</w:t>
      </w:r>
      <w:r w:rsidR="00D64B60" w:rsidRPr="0045223C">
        <w:rPr>
          <w:rFonts w:ascii="標楷體" w:eastAsia="標楷體" w:hAnsi="標楷體" w:hint="eastAsia"/>
          <w:b/>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D62B33" w:rsidRPr="0045223C">
        <w:rPr>
          <w:rFonts w:ascii="標楷體" w:eastAsia="標楷體" w:hAnsi="標楷體" w:hint="eastAsia"/>
          <w:b/>
          <w:bCs/>
          <w:color w:val="0D0D0D" w:themeColor="text1" w:themeTint="F2"/>
          <w:sz w:val="28"/>
          <w:szCs w:val="28"/>
        </w:rPr>
        <w:t>7</w:t>
      </w:r>
      <w:r w:rsidR="00271F04" w:rsidRPr="0045223C">
        <w:rPr>
          <w:rFonts w:ascii="標楷體" w:eastAsia="標楷體" w:hAnsi="標楷體" w:hint="eastAsia"/>
          <w:b/>
          <w:bCs/>
          <w:color w:val="0D0D0D" w:themeColor="text1" w:themeTint="F2"/>
          <w:sz w:val="28"/>
          <w:szCs w:val="28"/>
        </w:rPr>
        <w:t>件</w:t>
      </w:r>
      <w:r w:rsidR="00D64B60" w:rsidRPr="0045223C">
        <w:rPr>
          <w:rFonts w:ascii="標楷體" w:eastAsia="標楷體" w:hAnsi="標楷體" w:hint="eastAsia"/>
          <w:bCs/>
          <w:color w:val="0D0D0D" w:themeColor="text1" w:themeTint="F2"/>
          <w:sz w:val="28"/>
          <w:szCs w:val="28"/>
        </w:rPr>
        <w:t>，</w:t>
      </w:r>
      <w:r w:rsidR="004E66B4" w:rsidRPr="0045223C">
        <w:rPr>
          <w:rFonts w:ascii="標楷體" w:eastAsia="標楷體" w:hAnsi="標楷體" w:hint="eastAsia"/>
          <w:bCs/>
          <w:color w:val="0D0D0D" w:themeColor="text1" w:themeTint="F2"/>
          <w:sz w:val="28"/>
          <w:szCs w:val="28"/>
        </w:rPr>
        <w:t>每件</w:t>
      </w:r>
      <w:r w:rsidR="0061370E" w:rsidRPr="0045223C">
        <w:rPr>
          <w:rFonts w:ascii="標楷體" w:eastAsia="標楷體" w:hAnsi="標楷體" w:hint="eastAsia"/>
          <w:bCs/>
          <w:color w:val="0D0D0D" w:themeColor="text1" w:themeTint="F2"/>
          <w:sz w:val="28"/>
          <w:szCs w:val="28"/>
        </w:rPr>
        <w:t>補助經費</w:t>
      </w:r>
      <w:r w:rsidR="004E66B4" w:rsidRPr="0045223C">
        <w:rPr>
          <w:rFonts w:ascii="標楷體" w:eastAsia="標楷體" w:hAnsi="標楷體" w:hint="eastAsia"/>
          <w:bCs/>
          <w:color w:val="0D0D0D" w:themeColor="text1" w:themeTint="F2"/>
          <w:sz w:val="28"/>
          <w:szCs w:val="28"/>
        </w:rPr>
        <w:t>以</w:t>
      </w:r>
      <w:r w:rsidR="003C3443" w:rsidRPr="0045223C">
        <w:rPr>
          <w:rFonts w:ascii="標楷體" w:eastAsia="標楷體" w:hAnsi="標楷體" w:hint="eastAsia"/>
          <w:b/>
          <w:bCs/>
          <w:color w:val="0D0D0D" w:themeColor="text1" w:themeTint="F2"/>
          <w:sz w:val="28"/>
          <w:szCs w:val="28"/>
        </w:rPr>
        <w:t>8</w:t>
      </w:r>
      <w:r w:rsidR="0061370E" w:rsidRPr="0045223C">
        <w:rPr>
          <w:rFonts w:ascii="標楷體" w:eastAsia="標楷體" w:hAnsi="標楷體" w:hint="eastAsia"/>
          <w:b/>
          <w:bCs/>
          <w:color w:val="0D0D0D" w:themeColor="text1" w:themeTint="F2"/>
          <w:sz w:val="28"/>
          <w:szCs w:val="28"/>
        </w:rPr>
        <w:t>-</w:t>
      </w:r>
      <w:r w:rsidR="005A2919" w:rsidRPr="0045223C">
        <w:rPr>
          <w:rFonts w:ascii="標楷體" w:eastAsia="標楷體" w:hAnsi="標楷體" w:hint="eastAsia"/>
          <w:b/>
          <w:bCs/>
          <w:color w:val="0D0D0D" w:themeColor="text1" w:themeTint="F2"/>
          <w:sz w:val="28"/>
          <w:szCs w:val="28"/>
        </w:rPr>
        <w:t>15</w:t>
      </w:r>
      <w:r w:rsidR="00D64B60" w:rsidRPr="0045223C">
        <w:rPr>
          <w:rFonts w:ascii="標楷體" w:eastAsia="標楷體" w:hAnsi="標楷體" w:hint="eastAsia"/>
          <w:b/>
          <w:bCs/>
          <w:color w:val="0D0D0D" w:themeColor="text1" w:themeTint="F2"/>
          <w:sz w:val="28"/>
          <w:szCs w:val="28"/>
        </w:rPr>
        <w:t>萬</w:t>
      </w:r>
      <w:r w:rsidR="004E66B4" w:rsidRPr="0045223C">
        <w:rPr>
          <w:rFonts w:ascii="標楷體" w:eastAsia="標楷體" w:hAnsi="標楷體" w:hint="eastAsia"/>
          <w:b/>
          <w:bCs/>
          <w:color w:val="0D0D0D" w:themeColor="text1" w:themeTint="F2"/>
          <w:sz w:val="28"/>
          <w:szCs w:val="28"/>
        </w:rPr>
        <w:t>元</w:t>
      </w:r>
      <w:r w:rsidR="004E66B4" w:rsidRPr="0045223C">
        <w:rPr>
          <w:rFonts w:ascii="標楷體" w:eastAsia="標楷體" w:hAnsi="標楷體" w:hint="eastAsia"/>
          <w:bCs/>
          <w:color w:val="0D0D0D" w:themeColor="text1" w:themeTint="F2"/>
          <w:sz w:val="28"/>
          <w:szCs w:val="28"/>
        </w:rPr>
        <w:t>為</w:t>
      </w:r>
      <w:r w:rsidR="0061370E" w:rsidRPr="0045223C">
        <w:rPr>
          <w:rFonts w:ascii="標楷體" w:eastAsia="標楷體" w:hAnsi="標楷體" w:hint="eastAsia"/>
          <w:bCs/>
          <w:color w:val="0D0D0D" w:themeColor="text1" w:themeTint="F2"/>
          <w:sz w:val="28"/>
          <w:szCs w:val="28"/>
        </w:rPr>
        <w:t>原則</w:t>
      </w:r>
      <w:r w:rsidR="004E66B4" w:rsidRPr="0045223C">
        <w:rPr>
          <w:rFonts w:ascii="標楷體" w:eastAsia="標楷體" w:hAnsi="標楷體" w:hint="eastAsia"/>
          <w:bCs/>
          <w:color w:val="0D0D0D" w:themeColor="text1" w:themeTint="F2"/>
          <w:sz w:val="28"/>
          <w:szCs w:val="28"/>
        </w:rPr>
        <w:t>，惟實</w:t>
      </w:r>
    </w:p>
    <w:p w14:paraId="1993ED31" w14:textId="3662CFC6" w:rsidR="00D64B60" w:rsidRPr="0045223C" w:rsidRDefault="0045223C"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E66B4" w:rsidRPr="0045223C">
        <w:rPr>
          <w:rFonts w:ascii="標楷體" w:eastAsia="標楷體" w:hAnsi="標楷體" w:hint="eastAsia"/>
          <w:bCs/>
          <w:color w:val="0D0D0D" w:themeColor="text1" w:themeTint="F2"/>
          <w:sz w:val="28"/>
          <w:szCs w:val="28"/>
        </w:rPr>
        <w:t>際名額及金額由評審會議依計畫審查後</w:t>
      </w:r>
      <w:r w:rsidR="005D42D6" w:rsidRPr="0045223C">
        <w:rPr>
          <w:rFonts w:ascii="標楷體" w:eastAsia="標楷體" w:hAnsi="標楷體" w:hint="eastAsia"/>
          <w:bCs/>
          <w:color w:val="0D0D0D" w:themeColor="text1" w:themeTint="F2"/>
          <w:sz w:val="28"/>
          <w:szCs w:val="28"/>
        </w:rPr>
        <w:t>，由本局正式公文通知為準</w:t>
      </w:r>
      <w:r w:rsidR="004E66B4" w:rsidRPr="0045223C">
        <w:rPr>
          <w:rFonts w:ascii="標楷體" w:eastAsia="標楷體" w:hAnsi="標楷體" w:hint="eastAsia"/>
          <w:bCs/>
          <w:color w:val="0D0D0D" w:themeColor="text1" w:themeTint="F2"/>
          <w:sz w:val="28"/>
          <w:szCs w:val="28"/>
        </w:rPr>
        <w:t>。</w:t>
      </w:r>
    </w:p>
    <w:p w14:paraId="419DB251" w14:textId="77777777" w:rsidR="0065239D" w:rsidRPr="0045223C" w:rsidRDefault="0065239D" w:rsidP="008950FE">
      <w:pPr>
        <w:pStyle w:val="af"/>
        <w:adjustRightInd w:val="0"/>
        <w:snapToGrid w:val="0"/>
        <w:spacing w:line="420" w:lineRule="atLeast"/>
        <w:ind w:leftChars="0" w:left="0"/>
        <w:jc w:val="both"/>
        <w:rPr>
          <w:rFonts w:ascii="標楷體" w:eastAsia="標楷體" w:hAnsi="標楷體"/>
          <w:bCs/>
          <w:color w:val="0D0D0D" w:themeColor="text1" w:themeTint="F2"/>
          <w:sz w:val="28"/>
          <w:szCs w:val="28"/>
        </w:rPr>
      </w:pPr>
    </w:p>
    <w:p w14:paraId="5AFF2579" w14:textId="75F33CA5" w:rsidR="00D64B60" w:rsidRPr="0045223C" w:rsidRDefault="00480EFF" w:rsidP="008950FE">
      <w:pPr>
        <w:adjustRightInd w:val="0"/>
        <w:snapToGrid w:val="0"/>
        <w:spacing w:line="420" w:lineRule="atLeast"/>
        <w:ind w:hanging="142"/>
        <w:jc w:val="both"/>
        <w:rPr>
          <w:rFonts w:ascii="標楷體" w:eastAsia="標楷體" w:hAnsi="標楷體"/>
          <w:b/>
          <w:bCs/>
          <w:color w:val="0D0D0D" w:themeColor="text1" w:themeTint="F2"/>
          <w:sz w:val="28"/>
          <w:szCs w:val="28"/>
          <w:u w:val="single"/>
        </w:rPr>
      </w:pPr>
      <w:r w:rsidRPr="0045223C">
        <w:rPr>
          <w:rFonts w:ascii="標楷體" w:eastAsia="標楷體" w:hAnsi="標楷體" w:hint="eastAsia"/>
          <w:b/>
          <w:bCs/>
          <w:color w:val="0D0D0D" w:themeColor="text1" w:themeTint="F2"/>
          <w:sz w:val="28"/>
          <w:szCs w:val="28"/>
        </w:rPr>
        <w:t>二</w:t>
      </w:r>
      <w:r w:rsidR="00B3297B"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
          <w:bCs/>
          <w:color w:val="0D0D0D" w:themeColor="text1" w:themeTint="F2"/>
          <w:sz w:val="28"/>
          <w:szCs w:val="28"/>
        </w:rPr>
        <w:t>第2項計畫：</w:t>
      </w:r>
      <w:r w:rsidRPr="0045223C">
        <w:rPr>
          <w:rFonts w:ascii="標楷體" w:eastAsia="標楷體" w:hAnsi="標楷體" w:hint="eastAsia"/>
          <w:b/>
          <w:bCs/>
          <w:color w:val="0D0D0D" w:themeColor="text1" w:themeTint="F2"/>
          <w:sz w:val="28"/>
          <w:szCs w:val="28"/>
          <w:u w:val="single"/>
        </w:rPr>
        <w:t>青</w:t>
      </w:r>
      <w:r w:rsidR="0065239D" w:rsidRPr="0045223C">
        <w:rPr>
          <w:rFonts w:ascii="標楷體" w:eastAsia="標楷體" w:hAnsi="標楷體" w:hint="eastAsia"/>
          <w:b/>
          <w:bCs/>
          <w:color w:val="0D0D0D" w:themeColor="text1" w:themeTint="F2"/>
          <w:sz w:val="28"/>
          <w:szCs w:val="28"/>
          <w:u w:val="single"/>
        </w:rPr>
        <w:t>年</w:t>
      </w:r>
      <w:r w:rsidRPr="0045223C">
        <w:rPr>
          <w:rFonts w:ascii="標楷體" w:eastAsia="標楷體" w:hAnsi="標楷體" w:hint="eastAsia"/>
          <w:b/>
          <w:bCs/>
          <w:color w:val="0D0D0D" w:themeColor="text1" w:themeTint="F2"/>
          <w:sz w:val="28"/>
          <w:szCs w:val="28"/>
          <w:u w:val="single"/>
        </w:rPr>
        <w:t>社造</w:t>
      </w:r>
      <w:r w:rsidR="00A469D4" w:rsidRPr="0045223C">
        <w:rPr>
          <w:rFonts w:ascii="標楷體" w:eastAsia="標楷體" w:hAnsi="標楷體" w:hint="eastAsia"/>
          <w:b/>
          <w:bCs/>
          <w:color w:val="0D0D0D" w:themeColor="text1" w:themeTint="F2"/>
          <w:sz w:val="28"/>
          <w:szCs w:val="28"/>
          <w:u w:val="single"/>
        </w:rPr>
        <w:t>串聯</w:t>
      </w:r>
      <w:r w:rsidRPr="0045223C">
        <w:rPr>
          <w:rFonts w:ascii="標楷體" w:eastAsia="標楷體" w:hAnsi="標楷體" w:hint="eastAsia"/>
          <w:b/>
          <w:bCs/>
          <w:color w:val="0D0D0D" w:themeColor="text1" w:themeTint="F2"/>
          <w:sz w:val="28"/>
          <w:szCs w:val="28"/>
          <w:u w:val="single"/>
        </w:rPr>
        <w:t>計畫</w:t>
      </w:r>
    </w:p>
    <w:p w14:paraId="094D8766" w14:textId="77777777" w:rsidR="00747280" w:rsidRPr="0045223C" w:rsidRDefault="00747280"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(一)</w:t>
      </w:r>
      <w:r w:rsidR="00480EFF" w:rsidRPr="0045223C">
        <w:rPr>
          <w:rFonts w:ascii="標楷體" w:eastAsia="標楷體" w:hAnsi="標楷體" w:hint="eastAsia"/>
          <w:bCs/>
          <w:color w:val="0D0D0D" w:themeColor="text1" w:themeTint="F2"/>
          <w:sz w:val="28"/>
          <w:szCs w:val="28"/>
        </w:rPr>
        <w:t>鼓勵青年</w:t>
      </w:r>
      <w:r w:rsidR="00A64054" w:rsidRPr="0045223C">
        <w:rPr>
          <w:rFonts w:ascii="標楷體" w:eastAsia="標楷體" w:hAnsi="標楷體" w:hint="eastAsia"/>
          <w:bCs/>
          <w:color w:val="0D0D0D" w:themeColor="text1" w:themeTint="F2"/>
          <w:sz w:val="28"/>
          <w:szCs w:val="28"/>
        </w:rPr>
        <w:t>參與</w:t>
      </w:r>
      <w:r w:rsidR="00480EFF" w:rsidRPr="0045223C">
        <w:rPr>
          <w:rFonts w:ascii="標楷體" w:eastAsia="標楷體" w:hAnsi="標楷體" w:hint="eastAsia"/>
          <w:bCs/>
          <w:color w:val="0D0D0D" w:themeColor="text1" w:themeTint="F2"/>
          <w:sz w:val="28"/>
          <w:szCs w:val="28"/>
        </w:rPr>
        <w:t>深入農漁村</w:t>
      </w:r>
      <w:r w:rsidR="00A64054" w:rsidRPr="0045223C">
        <w:rPr>
          <w:rFonts w:ascii="標楷體" w:eastAsia="標楷體" w:hAnsi="標楷體" w:hint="eastAsia"/>
          <w:bCs/>
          <w:color w:val="0D0D0D" w:themeColor="text1" w:themeTint="F2"/>
          <w:sz w:val="28"/>
          <w:szCs w:val="28"/>
        </w:rPr>
        <w:t>及</w:t>
      </w:r>
      <w:r w:rsidR="00480EFF" w:rsidRPr="0045223C">
        <w:rPr>
          <w:rFonts w:ascii="標楷體" w:eastAsia="標楷體" w:hAnsi="標楷體" w:hint="eastAsia"/>
          <w:bCs/>
          <w:color w:val="0D0D0D" w:themeColor="text1" w:themeTint="F2"/>
          <w:sz w:val="28"/>
          <w:szCs w:val="28"/>
        </w:rPr>
        <w:t>偏鄉地區，培養青年對家鄉及土地的認同</w:t>
      </w:r>
    </w:p>
    <w:p w14:paraId="76D07A61" w14:textId="77777777" w:rsidR="00A469D4" w:rsidRPr="0045223C" w:rsidRDefault="00747280"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感，將青年的專長、創意與熱情轉化為在地行動，</w:t>
      </w:r>
      <w:r w:rsidR="00A469D4" w:rsidRPr="0045223C">
        <w:rPr>
          <w:rFonts w:ascii="標楷體" w:eastAsia="標楷體" w:hAnsi="標楷體" w:hint="eastAsia"/>
          <w:bCs/>
          <w:color w:val="0D0D0D" w:themeColor="text1" w:themeTint="F2"/>
          <w:sz w:val="28"/>
          <w:szCs w:val="28"/>
        </w:rPr>
        <w:t>辦理</w:t>
      </w:r>
      <w:r w:rsidR="00A469D4" w:rsidRPr="0045223C">
        <w:rPr>
          <w:rFonts w:ascii="標楷體" w:eastAsia="標楷體" w:hAnsi="標楷體" w:hint="eastAsia"/>
          <w:b/>
          <w:bCs/>
          <w:color w:val="0D0D0D" w:themeColor="text1" w:themeTint="F2"/>
          <w:sz w:val="28"/>
          <w:szCs w:val="28"/>
          <w:u w:val="single"/>
        </w:rPr>
        <w:t>青銀共創</w:t>
      </w:r>
      <w:r w:rsidR="00A469D4" w:rsidRPr="0045223C">
        <w:rPr>
          <w:rFonts w:ascii="標楷體" w:eastAsia="標楷體" w:hAnsi="標楷體" w:hint="eastAsia"/>
          <w:bCs/>
          <w:color w:val="0D0D0D" w:themeColor="text1" w:themeTint="F2"/>
          <w:sz w:val="28"/>
          <w:szCs w:val="28"/>
        </w:rPr>
        <w:t>、</w:t>
      </w:r>
      <w:r w:rsidR="00480EFF" w:rsidRPr="0045223C">
        <w:rPr>
          <w:rFonts w:ascii="標楷體" w:eastAsia="標楷體" w:hAnsi="標楷體" w:hint="eastAsia"/>
          <w:bCs/>
          <w:color w:val="0D0D0D" w:themeColor="text1" w:themeTint="F2"/>
          <w:sz w:val="28"/>
          <w:szCs w:val="28"/>
        </w:rPr>
        <w:t>社區</w:t>
      </w:r>
    </w:p>
    <w:p w14:paraId="43E07B7F" w14:textId="77777777"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活化</w:t>
      </w:r>
      <w:r w:rsidRPr="0045223C">
        <w:rPr>
          <w:rFonts w:ascii="標楷體" w:eastAsia="標楷體" w:hAnsi="標楷體" w:hint="eastAsia"/>
          <w:bCs/>
          <w:color w:val="0D0D0D" w:themeColor="text1" w:themeTint="F2"/>
          <w:sz w:val="28"/>
          <w:szCs w:val="28"/>
        </w:rPr>
        <w:t>、挖掘社區文化資源</w:t>
      </w:r>
      <w:r w:rsidR="00646E84" w:rsidRPr="0045223C">
        <w:rPr>
          <w:rFonts w:ascii="標楷體" w:eastAsia="標楷體" w:hAnsi="標楷體" w:hint="eastAsia"/>
          <w:bCs/>
          <w:color w:val="0D0D0D" w:themeColor="text1" w:themeTint="F2"/>
          <w:sz w:val="28"/>
          <w:szCs w:val="28"/>
        </w:rPr>
        <w:t>，</w:t>
      </w:r>
      <w:r w:rsidRPr="0045223C">
        <w:rPr>
          <w:rFonts w:ascii="標楷體" w:eastAsia="標楷體" w:hAnsi="標楷體" w:hint="eastAsia"/>
          <w:bCs/>
          <w:color w:val="0D0D0D" w:themeColor="text1" w:themeTint="F2"/>
          <w:sz w:val="28"/>
          <w:szCs w:val="28"/>
        </w:rPr>
        <w:t>串聯</w:t>
      </w:r>
      <w:r w:rsidR="00480EFF" w:rsidRPr="0045223C">
        <w:rPr>
          <w:rFonts w:ascii="標楷體" w:eastAsia="標楷體" w:hAnsi="標楷體" w:hint="eastAsia"/>
          <w:bCs/>
          <w:color w:val="0D0D0D" w:themeColor="text1" w:themeTint="F2"/>
          <w:sz w:val="28"/>
          <w:szCs w:val="28"/>
        </w:rPr>
        <w:t>社群網絡，實踐公民行動力，凡文化保</w:t>
      </w:r>
    </w:p>
    <w:p w14:paraId="779C75EA" w14:textId="77777777"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存、</w:t>
      </w:r>
      <w:r w:rsidR="00A64054" w:rsidRPr="0045223C">
        <w:rPr>
          <w:rFonts w:ascii="標楷體" w:eastAsia="標楷體" w:hAnsi="標楷體" w:cstheme="minorBidi" w:hint="eastAsia"/>
          <w:bCs/>
          <w:color w:val="0D0D0D" w:themeColor="text1" w:themeTint="F2"/>
          <w:kern w:val="24"/>
          <w:sz w:val="28"/>
          <w:szCs w:val="28"/>
        </w:rPr>
        <w:t>文</w:t>
      </w:r>
      <w:r w:rsidR="0065239D" w:rsidRPr="0045223C">
        <w:rPr>
          <w:rFonts w:ascii="標楷體" w:eastAsia="標楷體" w:hAnsi="標楷體" w:cstheme="minorBidi" w:hint="eastAsia"/>
          <w:bCs/>
          <w:color w:val="0D0D0D" w:themeColor="text1" w:themeTint="F2"/>
          <w:kern w:val="24"/>
          <w:sz w:val="28"/>
          <w:szCs w:val="28"/>
        </w:rPr>
        <w:t>化</w:t>
      </w:r>
      <w:r w:rsidR="00A64054" w:rsidRPr="0045223C">
        <w:rPr>
          <w:rFonts w:ascii="標楷體" w:eastAsia="標楷體" w:hAnsi="標楷體" w:cstheme="minorBidi" w:hint="eastAsia"/>
          <w:bCs/>
          <w:color w:val="0D0D0D" w:themeColor="text1" w:themeTint="F2"/>
          <w:kern w:val="24"/>
          <w:sz w:val="28"/>
          <w:szCs w:val="28"/>
        </w:rPr>
        <w:t>創</w:t>
      </w:r>
      <w:r w:rsidR="0065239D" w:rsidRPr="0045223C">
        <w:rPr>
          <w:rFonts w:ascii="標楷體" w:eastAsia="標楷體" w:hAnsi="標楷體" w:cstheme="minorBidi" w:hint="eastAsia"/>
          <w:bCs/>
          <w:color w:val="0D0D0D" w:themeColor="text1" w:themeTint="F2"/>
          <w:kern w:val="24"/>
          <w:sz w:val="28"/>
          <w:szCs w:val="28"/>
        </w:rPr>
        <w:t>意</w:t>
      </w:r>
      <w:r w:rsidR="00A64054" w:rsidRPr="0045223C">
        <w:rPr>
          <w:rFonts w:ascii="標楷體" w:eastAsia="標楷體" w:hAnsi="標楷體" w:cstheme="minorBidi" w:hint="eastAsia"/>
          <w:bCs/>
          <w:color w:val="0D0D0D" w:themeColor="text1" w:themeTint="F2"/>
          <w:kern w:val="24"/>
          <w:sz w:val="28"/>
          <w:szCs w:val="28"/>
        </w:rPr>
        <w:t>、</w:t>
      </w:r>
      <w:r w:rsidRPr="0045223C">
        <w:rPr>
          <w:rFonts w:ascii="標楷體" w:eastAsia="標楷體" w:hAnsi="標楷體" w:cstheme="minorBidi" w:hint="eastAsia"/>
          <w:bCs/>
          <w:color w:val="0D0D0D" w:themeColor="text1" w:themeTint="F2"/>
          <w:kern w:val="24"/>
          <w:sz w:val="28"/>
          <w:szCs w:val="28"/>
        </w:rPr>
        <w:t>藝術深化</w:t>
      </w:r>
      <w:r w:rsidR="00A64054" w:rsidRPr="0045223C">
        <w:rPr>
          <w:rFonts w:ascii="標楷體" w:eastAsia="標楷體" w:hAnsi="標楷體" w:cstheme="minorBidi" w:hint="eastAsia"/>
          <w:bCs/>
          <w:color w:val="0D0D0D" w:themeColor="text1" w:themeTint="F2"/>
          <w:kern w:val="24"/>
          <w:sz w:val="28"/>
          <w:szCs w:val="28"/>
        </w:rPr>
        <w:t>、</w:t>
      </w:r>
      <w:r w:rsidRPr="0045223C">
        <w:rPr>
          <w:rFonts w:ascii="標楷體" w:eastAsia="標楷體" w:hAnsi="標楷體" w:cstheme="minorBidi" w:hint="eastAsia"/>
          <w:bCs/>
          <w:color w:val="0D0D0D" w:themeColor="text1" w:themeTint="F2"/>
          <w:kern w:val="24"/>
          <w:sz w:val="28"/>
          <w:szCs w:val="28"/>
        </w:rPr>
        <w:t>文化資源整合</w:t>
      </w:r>
      <w:r w:rsidR="00F76BC4" w:rsidRPr="0045223C">
        <w:rPr>
          <w:rFonts w:ascii="標楷體" w:eastAsia="標楷體" w:hAnsi="標楷體" w:hint="eastAsia"/>
          <w:bCs/>
          <w:color w:val="0D0D0D" w:themeColor="text1" w:themeTint="F2"/>
          <w:sz w:val="28"/>
          <w:szCs w:val="28"/>
        </w:rPr>
        <w:t>等</w:t>
      </w:r>
      <w:r w:rsidR="00480EFF" w:rsidRPr="0045223C">
        <w:rPr>
          <w:rFonts w:ascii="標楷體" w:eastAsia="標楷體" w:hAnsi="標楷體" w:hint="eastAsia"/>
          <w:bCs/>
          <w:color w:val="0D0D0D" w:themeColor="text1" w:themeTint="F2"/>
          <w:sz w:val="28"/>
          <w:szCs w:val="28"/>
        </w:rPr>
        <w:t>社區營造發展相關計畫，均</w:t>
      </w:r>
    </w:p>
    <w:p w14:paraId="50A6F391" w14:textId="68354A76" w:rsidR="0085461A"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80EFF" w:rsidRPr="0045223C">
        <w:rPr>
          <w:rFonts w:ascii="標楷體" w:eastAsia="標楷體" w:hAnsi="標楷體" w:hint="eastAsia"/>
          <w:bCs/>
          <w:color w:val="0D0D0D" w:themeColor="text1" w:themeTint="F2"/>
          <w:sz w:val="28"/>
          <w:szCs w:val="28"/>
        </w:rPr>
        <w:t>可提案</w:t>
      </w:r>
      <w:r w:rsidR="00B637C8" w:rsidRPr="0045223C">
        <w:rPr>
          <w:rFonts w:ascii="標楷體" w:eastAsia="標楷體" w:hAnsi="標楷體" w:hint="eastAsia"/>
          <w:bCs/>
          <w:color w:val="0D0D0D" w:themeColor="text1" w:themeTint="F2"/>
          <w:sz w:val="28"/>
          <w:szCs w:val="28"/>
        </w:rPr>
        <w:t>。</w:t>
      </w:r>
    </w:p>
    <w:p w14:paraId="2FDADD3D" w14:textId="77777777" w:rsidR="0085461A" w:rsidRPr="0045223C" w:rsidRDefault="00747280" w:rsidP="008950FE">
      <w:pPr>
        <w:adjustRightInd w:val="0"/>
        <w:snapToGrid w:val="0"/>
        <w:spacing w:line="42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(二)</w:t>
      </w:r>
      <w:r w:rsidR="00B637C8" w:rsidRPr="0045223C">
        <w:rPr>
          <w:rFonts w:ascii="標楷體" w:eastAsia="標楷體" w:hAnsi="標楷體" w:hint="eastAsia"/>
          <w:b/>
          <w:bCs/>
          <w:color w:val="0D0D0D" w:themeColor="text1" w:themeTint="F2"/>
          <w:sz w:val="28"/>
          <w:szCs w:val="28"/>
        </w:rPr>
        <w:t>徵選對象:</w:t>
      </w:r>
    </w:p>
    <w:p w14:paraId="7A6645A6" w14:textId="77777777" w:rsidR="009F135F" w:rsidRPr="0045223C" w:rsidRDefault="001515D2" w:rsidP="008950FE">
      <w:pPr>
        <w:adjustRightInd w:val="0"/>
        <w:snapToGrid w:val="0"/>
        <w:spacing w:line="42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890E50"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w:t>
      </w:r>
      <w:r w:rsidR="00B637C8" w:rsidRPr="0045223C">
        <w:rPr>
          <w:rFonts w:ascii="標楷體" w:eastAsia="標楷體" w:hAnsi="標楷體" w:hint="eastAsia"/>
          <w:b/>
          <w:bCs/>
          <w:color w:val="0D0D0D" w:themeColor="text1" w:themeTint="F2"/>
          <w:sz w:val="28"/>
          <w:szCs w:val="28"/>
        </w:rPr>
        <w:t>年滿</w:t>
      </w:r>
      <w:r w:rsidR="00535C20" w:rsidRPr="0045223C">
        <w:rPr>
          <w:rFonts w:ascii="標楷體" w:eastAsia="標楷體" w:hAnsi="標楷體" w:hint="eastAsia"/>
          <w:b/>
          <w:bCs/>
          <w:color w:val="0D0D0D" w:themeColor="text1" w:themeTint="F2"/>
          <w:sz w:val="28"/>
          <w:szCs w:val="28"/>
        </w:rPr>
        <w:t>18</w:t>
      </w:r>
      <w:r w:rsidR="00B637C8" w:rsidRPr="0045223C">
        <w:rPr>
          <w:rFonts w:ascii="標楷體" w:eastAsia="標楷體" w:hAnsi="標楷體" w:hint="eastAsia"/>
          <w:b/>
          <w:bCs/>
          <w:color w:val="0D0D0D" w:themeColor="text1" w:themeTint="F2"/>
          <w:sz w:val="28"/>
          <w:szCs w:val="28"/>
        </w:rPr>
        <w:t>歲至</w:t>
      </w:r>
      <w:r w:rsidR="00535C20" w:rsidRPr="0045223C">
        <w:rPr>
          <w:rFonts w:ascii="標楷體" w:eastAsia="標楷體" w:hAnsi="標楷體" w:hint="eastAsia"/>
          <w:b/>
          <w:bCs/>
          <w:color w:val="0D0D0D" w:themeColor="text1" w:themeTint="F2"/>
          <w:sz w:val="28"/>
          <w:szCs w:val="28"/>
        </w:rPr>
        <w:t>45</w:t>
      </w:r>
      <w:r w:rsidR="00B637C8" w:rsidRPr="0045223C">
        <w:rPr>
          <w:rFonts w:ascii="標楷體" w:eastAsia="標楷體" w:hAnsi="標楷體" w:hint="eastAsia"/>
          <w:b/>
          <w:bCs/>
          <w:color w:val="0D0D0D" w:themeColor="text1" w:themeTint="F2"/>
          <w:sz w:val="28"/>
          <w:szCs w:val="28"/>
        </w:rPr>
        <w:t>歲青年，至少3-10人之人力組織，</w:t>
      </w:r>
      <w:r w:rsidR="00F76BC4" w:rsidRPr="0045223C">
        <w:rPr>
          <w:rFonts w:ascii="標楷體" w:eastAsia="標楷體" w:hAnsi="標楷體" w:hint="eastAsia"/>
          <w:b/>
          <w:bCs/>
          <w:color w:val="0D0D0D" w:themeColor="text1" w:themeTint="F2"/>
          <w:sz w:val="28"/>
          <w:szCs w:val="28"/>
        </w:rPr>
        <w:t>成員需有</w:t>
      </w:r>
      <w:r w:rsidR="004F20E3" w:rsidRPr="0045223C">
        <w:rPr>
          <w:rFonts w:ascii="標楷體" w:eastAsia="標楷體" w:hAnsi="標楷體" w:hint="eastAsia"/>
          <w:b/>
          <w:bCs/>
          <w:color w:val="0D0D0D" w:themeColor="text1" w:themeTint="F2"/>
          <w:sz w:val="28"/>
          <w:szCs w:val="28"/>
        </w:rPr>
        <w:t>其中</w:t>
      </w:r>
      <w:r w:rsidR="00F76BC4" w:rsidRPr="0045223C">
        <w:rPr>
          <w:rFonts w:ascii="標楷體" w:eastAsia="標楷體" w:hAnsi="標楷體" w:hint="eastAsia"/>
          <w:b/>
          <w:bCs/>
          <w:color w:val="0D0D0D" w:themeColor="text1" w:themeTint="F2"/>
          <w:sz w:val="28"/>
          <w:szCs w:val="28"/>
        </w:rPr>
        <w:t>2</w:t>
      </w:r>
      <w:r w:rsidR="009F135F" w:rsidRPr="0045223C">
        <w:rPr>
          <w:rFonts w:ascii="標楷體" w:eastAsia="標楷體" w:hAnsi="標楷體"/>
          <w:b/>
          <w:bCs/>
          <w:color w:val="0D0D0D" w:themeColor="text1" w:themeTint="F2"/>
          <w:sz w:val="28"/>
          <w:szCs w:val="28"/>
        </w:rPr>
        <w:t xml:space="preserve"> </w:t>
      </w:r>
      <w:r w:rsidR="00890E50" w:rsidRPr="0045223C">
        <w:rPr>
          <w:rFonts w:ascii="標楷體" w:eastAsia="標楷體" w:hAnsi="標楷體" w:hint="eastAsia"/>
          <w:b/>
          <w:bCs/>
          <w:color w:val="0D0D0D" w:themeColor="text1" w:themeTint="F2"/>
          <w:sz w:val="28"/>
          <w:szCs w:val="28"/>
        </w:rPr>
        <w:t>人</w:t>
      </w:r>
    </w:p>
    <w:p w14:paraId="408ADF00" w14:textId="77777777" w:rsidR="00B637C8" w:rsidRPr="0045223C" w:rsidRDefault="000461C7" w:rsidP="008950FE">
      <w:pPr>
        <w:adjustRightInd w:val="0"/>
        <w:snapToGrid w:val="0"/>
        <w:spacing w:line="420" w:lineRule="atLeast"/>
        <w:ind w:firstLineChars="50" w:firstLine="140"/>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890E50" w:rsidRPr="0045223C">
        <w:rPr>
          <w:rFonts w:ascii="標楷體" w:eastAsia="標楷體" w:hAnsi="標楷體" w:hint="eastAsia"/>
          <w:b/>
          <w:bCs/>
          <w:color w:val="0D0D0D" w:themeColor="text1" w:themeTint="F2"/>
          <w:sz w:val="28"/>
          <w:szCs w:val="28"/>
        </w:rPr>
        <w:t xml:space="preserve"> </w:t>
      </w:r>
      <w:r w:rsidR="00F76BC4" w:rsidRPr="0045223C">
        <w:rPr>
          <w:rFonts w:ascii="標楷體" w:eastAsia="標楷體" w:hAnsi="標楷體" w:hint="eastAsia"/>
          <w:b/>
          <w:bCs/>
          <w:color w:val="0D0D0D" w:themeColor="text1" w:themeTint="F2"/>
          <w:sz w:val="28"/>
          <w:szCs w:val="28"/>
        </w:rPr>
        <w:t>以上</w:t>
      </w:r>
      <w:r w:rsidR="004F20E3" w:rsidRPr="0045223C">
        <w:rPr>
          <w:rFonts w:ascii="標楷體" w:eastAsia="標楷體" w:hAnsi="標楷體" w:hint="eastAsia"/>
          <w:b/>
          <w:bCs/>
          <w:color w:val="0D0D0D" w:themeColor="text1" w:themeTint="F2"/>
          <w:sz w:val="28"/>
          <w:szCs w:val="28"/>
        </w:rPr>
        <w:t>設籍於本縣，或於本縣居住、工作或就學進修</w:t>
      </w:r>
      <w:r w:rsidR="00646E84" w:rsidRPr="0045223C">
        <w:rPr>
          <w:rFonts w:ascii="標楷體" w:eastAsia="標楷體" w:hAnsi="標楷體" w:hint="eastAsia"/>
          <w:b/>
          <w:bCs/>
          <w:color w:val="0D0D0D" w:themeColor="text1" w:themeTint="F2"/>
          <w:sz w:val="28"/>
          <w:szCs w:val="28"/>
        </w:rPr>
        <w:t>。</w:t>
      </w:r>
    </w:p>
    <w:p w14:paraId="159DF52F" w14:textId="77777777" w:rsidR="00A469D4" w:rsidRPr="0045223C" w:rsidRDefault="00F76BC4" w:rsidP="008950FE">
      <w:pPr>
        <w:adjustRightInd w:val="0"/>
        <w:snapToGrid w:val="0"/>
        <w:spacing w:line="420" w:lineRule="atLeast"/>
        <w:jc w:val="both"/>
        <w:rPr>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(三)</w:t>
      </w:r>
      <w:r w:rsidR="005D42D6" w:rsidRPr="0045223C">
        <w:rPr>
          <w:rFonts w:ascii="標楷體" w:eastAsia="標楷體" w:hAnsi="標楷體" w:hint="eastAsia"/>
          <w:bCs/>
          <w:color w:val="0D0D0D" w:themeColor="text1" w:themeTint="F2"/>
          <w:sz w:val="28"/>
          <w:szCs w:val="28"/>
        </w:rPr>
        <w:t>徵</w:t>
      </w:r>
      <w:r w:rsidR="00B637C8" w:rsidRPr="0045223C">
        <w:rPr>
          <w:rFonts w:ascii="標楷體" w:eastAsia="標楷體" w:hAnsi="標楷體" w:hint="eastAsia"/>
          <w:bCs/>
          <w:color w:val="0D0D0D" w:themeColor="text1" w:themeTint="F2"/>
          <w:sz w:val="28"/>
          <w:szCs w:val="28"/>
        </w:rPr>
        <w:t>選數量及</w:t>
      </w:r>
      <w:r w:rsidR="005D42D6" w:rsidRPr="0045223C">
        <w:rPr>
          <w:rFonts w:ascii="標楷體" w:eastAsia="標楷體" w:hAnsi="標楷體" w:hint="eastAsia"/>
          <w:bCs/>
          <w:color w:val="0D0D0D" w:themeColor="text1" w:themeTint="F2"/>
          <w:sz w:val="28"/>
          <w:szCs w:val="28"/>
        </w:rPr>
        <w:t>補助</w:t>
      </w:r>
      <w:r w:rsidR="00B637C8" w:rsidRPr="0045223C">
        <w:rPr>
          <w:rFonts w:ascii="標楷體" w:eastAsia="標楷體" w:hAnsi="標楷體" w:hint="eastAsia"/>
          <w:bCs/>
          <w:color w:val="0D0D0D" w:themeColor="text1" w:themeTint="F2"/>
          <w:sz w:val="28"/>
          <w:szCs w:val="28"/>
        </w:rPr>
        <w:t>經費上限:</w:t>
      </w:r>
      <w:r w:rsidR="00B637C8" w:rsidRPr="0045223C">
        <w:rPr>
          <w:rFonts w:hint="eastAsia"/>
          <w:color w:val="0D0D0D" w:themeColor="text1" w:themeTint="F2"/>
          <w:sz w:val="28"/>
          <w:szCs w:val="28"/>
        </w:rPr>
        <w:t xml:space="preserve"> </w:t>
      </w:r>
    </w:p>
    <w:p w14:paraId="63797D72" w14:textId="1A4723C1"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hint="eastAsia"/>
          <w:color w:val="0D0D0D" w:themeColor="text1" w:themeTint="F2"/>
          <w:sz w:val="28"/>
          <w:szCs w:val="28"/>
        </w:rPr>
        <w:t xml:space="preserve">     </w:t>
      </w:r>
      <w:r w:rsidR="006A4A58" w:rsidRPr="0045223C">
        <w:rPr>
          <w:rFonts w:ascii="標楷體" w:eastAsia="標楷體" w:hAnsi="標楷體" w:hint="eastAsia"/>
          <w:bCs/>
          <w:color w:val="0D0D0D" w:themeColor="text1" w:themeTint="F2"/>
          <w:sz w:val="28"/>
          <w:szCs w:val="28"/>
        </w:rPr>
        <w:t>本項計畫預定</w:t>
      </w:r>
      <w:r w:rsidR="00B637C8" w:rsidRPr="0045223C">
        <w:rPr>
          <w:rFonts w:ascii="標楷體" w:eastAsia="標楷體" w:hAnsi="標楷體" w:hint="eastAsia"/>
          <w:bCs/>
          <w:color w:val="0D0D0D" w:themeColor="text1" w:themeTint="F2"/>
          <w:sz w:val="28"/>
          <w:szCs w:val="28"/>
        </w:rPr>
        <w:t>徵選</w:t>
      </w:r>
      <w:r w:rsidR="00D62B33" w:rsidRPr="0045223C">
        <w:rPr>
          <w:rFonts w:ascii="標楷體" w:eastAsia="標楷體" w:hAnsi="標楷體" w:hint="eastAsia"/>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D62B33" w:rsidRPr="0045223C">
        <w:rPr>
          <w:rFonts w:ascii="標楷體" w:eastAsia="標楷體" w:hAnsi="標楷體" w:hint="eastAsia"/>
          <w:b/>
          <w:bCs/>
          <w:color w:val="0D0D0D" w:themeColor="text1" w:themeTint="F2"/>
          <w:sz w:val="28"/>
          <w:szCs w:val="28"/>
        </w:rPr>
        <w:t>7</w:t>
      </w:r>
      <w:r w:rsidR="00B637C8" w:rsidRPr="0045223C">
        <w:rPr>
          <w:rFonts w:ascii="標楷體" w:eastAsia="標楷體" w:hAnsi="標楷體" w:hint="eastAsia"/>
          <w:b/>
          <w:bCs/>
          <w:color w:val="0D0D0D" w:themeColor="text1" w:themeTint="F2"/>
          <w:sz w:val="28"/>
          <w:szCs w:val="28"/>
        </w:rPr>
        <w:t>件</w:t>
      </w:r>
      <w:r w:rsidR="00B637C8" w:rsidRPr="0045223C">
        <w:rPr>
          <w:rFonts w:ascii="標楷體" w:eastAsia="標楷體" w:hAnsi="標楷體" w:hint="eastAsia"/>
          <w:bCs/>
          <w:color w:val="0D0D0D" w:themeColor="text1" w:themeTint="F2"/>
          <w:sz w:val="28"/>
          <w:szCs w:val="28"/>
        </w:rPr>
        <w:t>，</w:t>
      </w:r>
      <w:r w:rsidR="004E66B4" w:rsidRPr="0045223C">
        <w:rPr>
          <w:rFonts w:ascii="標楷體" w:eastAsia="標楷體" w:hAnsi="標楷體" w:hint="eastAsia"/>
          <w:bCs/>
          <w:color w:val="0D0D0D" w:themeColor="text1" w:themeTint="F2"/>
          <w:sz w:val="28"/>
          <w:szCs w:val="28"/>
        </w:rPr>
        <w:t>每件以</w:t>
      </w:r>
      <w:r w:rsidR="00D62B33" w:rsidRPr="00112B81">
        <w:rPr>
          <w:rFonts w:ascii="標楷體" w:eastAsia="標楷體" w:hAnsi="標楷體" w:hint="eastAsia"/>
          <w:b/>
          <w:bCs/>
          <w:color w:val="0D0D0D" w:themeColor="text1" w:themeTint="F2"/>
          <w:sz w:val="28"/>
          <w:szCs w:val="28"/>
        </w:rPr>
        <w:t>8</w:t>
      </w:r>
      <w:r w:rsidR="0061370E" w:rsidRPr="00112B81">
        <w:rPr>
          <w:rFonts w:ascii="標楷體" w:eastAsia="標楷體" w:hAnsi="標楷體" w:hint="eastAsia"/>
          <w:b/>
          <w:bCs/>
          <w:color w:val="0D0D0D" w:themeColor="text1" w:themeTint="F2"/>
          <w:sz w:val="28"/>
          <w:szCs w:val="28"/>
        </w:rPr>
        <w:t>-</w:t>
      </w:r>
      <w:r w:rsidR="00D62B33" w:rsidRPr="0045223C">
        <w:rPr>
          <w:rFonts w:ascii="標楷體" w:eastAsia="標楷體" w:hAnsi="標楷體" w:hint="eastAsia"/>
          <w:b/>
          <w:bCs/>
          <w:color w:val="0D0D0D" w:themeColor="text1" w:themeTint="F2"/>
          <w:sz w:val="28"/>
          <w:szCs w:val="28"/>
        </w:rPr>
        <w:t>15</w:t>
      </w:r>
      <w:r w:rsidR="00B637C8" w:rsidRPr="0045223C">
        <w:rPr>
          <w:rFonts w:ascii="標楷體" w:eastAsia="標楷體" w:hAnsi="標楷體" w:hint="eastAsia"/>
          <w:b/>
          <w:bCs/>
          <w:color w:val="0D0D0D" w:themeColor="text1" w:themeTint="F2"/>
          <w:sz w:val="28"/>
          <w:szCs w:val="28"/>
        </w:rPr>
        <w:t>萬元</w:t>
      </w:r>
      <w:r w:rsidR="004E66B4" w:rsidRPr="0045223C">
        <w:rPr>
          <w:rFonts w:ascii="標楷體" w:eastAsia="標楷體" w:hAnsi="標楷體" w:hint="eastAsia"/>
          <w:bCs/>
          <w:color w:val="0D0D0D" w:themeColor="text1" w:themeTint="F2"/>
          <w:sz w:val="28"/>
          <w:szCs w:val="28"/>
        </w:rPr>
        <w:t>為</w:t>
      </w:r>
      <w:r w:rsidR="0061370E" w:rsidRPr="0045223C">
        <w:rPr>
          <w:rFonts w:ascii="標楷體" w:eastAsia="標楷體" w:hAnsi="標楷體" w:hint="eastAsia"/>
          <w:bCs/>
          <w:color w:val="0D0D0D" w:themeColor="text1" w:themeTint="F2"/>
          <w:sz w:val="28"/>
          <w:szCs w:val="28"/>
        </w:rPr>
        <w:t>原則</w:t>
      </w:r>
      <w:r w:rsidR="004E66B4" w:rsidRPr="0045223C">
        <w:rPr>
          <w:rFonts w:ascii="標楷體" w:eastAsia="標楷體" w:hAnsi="標楷體" w:hint="eastAsia"/>
          <w:bCs/>
          <w:color w:val="0D0D0D" w:themeColor="text1" w:themeTint="F2"/>
          <w:sz w:val="28"/>
          <w:szCs w:val="28"/>
        </w:rPr>
        <w:t>，</w:t>
      </w:r>
      <w:r w:rsidR="005D42D6" w:rsidRPr="0045223C">
        <w:rPr>
          <w:rFonts w:ascii="標楷體" w:eastAsia="標楷體" w:hAnsi="標楷體" w:hint="eastAsia"/>
          <w:bCs/>
          <w:color w:val="0D0D0D" w:themeColor="text1" w:themeTint="F2"/>
          <w:sz w:val="28"/>
          <w:szCs w:val="28"/>
        </w:rPr>
        <w:t>惟實際名額</w:t>
      </w:r>
    </w:p>
    <w:p w14:paraId="1D16210F" w14:textId="49EBBBF6" w:rsidR="00B637C8"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5D42D6" w:rsidRPr="0045223C">
        <w:rPr>
          <w:rFonts w:ascii="標楷體" w:eastAsia="標楷體" w:hAnsi="標楷體" w:hint="eastAsia"/>
          <w:bCs/>
          <w:color w:val="0D0D0D" w:themeColor="text1" w:themeTint="F2"/>
          <w:sz w:val="28"/>
          <w:szCs w:val="28"/>
        </w:rPr>
        <w:t>及金額由評審會議依計畫審查後，由本局正式公文通知為準。</w:t>
      </w:r>
    </w:p>
    <w:p w14:paraId="7396AEF8" w14:textId="77777777" w:rsidR="00A469D4" w:rsidRPr="0045223C" w:rsidRDefault="00A469D4" w:rsidP="008950FE">
      <w:pPr>
        <w:adjustRightInd w:val="0"/>
        <w:snapToGrid w:val="0"/>
        <w:spacing w:line="420" w:lineRule="atLeast"/>
        <w:jc w:val="both"/>
        <w:rPr>
          <w:rFonts w:ascii="標楷體" w:eastAsia="標楷體" w:hAnsi="標楷體"/>
          <w:bCs/>
          <w:color w:val="0D0D0D" w:themeColor="text1" w:themeTint="F2"/>
          <w:sz w:val="28"/>
          <w:szCs w:val="28"/>
        </w:rPr>
      </w:pPr>
    </w:p>
    <w:p w14:paraId="74FEFBC3" w14:textId="19C8DDA5" w:rsidR="0039236D" w:rsidRPr="0045223C" w:rsidRDefault="00747280" w:rsidP="000461C7">
      <w:pPr>
        <w:adjustRightInd w:val="0"/>
        <w:snapToGrid w:val="0"/>
        <w:spacing w:line="42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三、</w:t>
      </w:r>
      <w:r w:rsidR="0039236D" w:rsidRPr="0045223C">
        <w:rPr>
          <w:rFonts w:ascii="標楷體" w:eastAsia="標楷體" w:hAnsi="標楷體" w:hint="eastAsia"/>
          <w:b/>
          <w:bCs/>
          <w:color w:val="0D0D0D" w:themeColor="text1" w:themeTint="F2"/>
          <w:sz w:val="28"/>
          <w:szCs w:val="28"/>
        </w:rPr>
        <w:t>第3項計畫：彰化味在地知識推廣</w:t>
      </w:r>
      <w:r w:rsidR="00A469D4" w:rsidRPr="0045223C">
        <w:rPr>
          <w:rFonts w:ascii="標楷體" w:eastAsia="標楷體" w:hAnsi="標楷體" w:hint="eastAsia"/>
          <w:b/>
          <w:bCs/>
          <w:color w:val="0D0D0D" w:themeColor="text1" w:themeTint="F2"/>
          <w:sz w:val="28"/>
          <w:szCs w:val="28"/>
        </w:rPr>
        <w:t>社造</w:t>
      </w:r>
      <w:r w:rsidR="0039236D" w:rsidRPr="0045223C">
        <w:rPr>
          <w:rFonts w:ascii="標楷體" w:eastAsia="標楷體" w:hAnsi="標楷體" w:hint="eastAsia"/>
          <w:b/>
          <w:bCs/>
          <w:color w:val="0D0D0D" w:themeColor="text1" w:themeTint="F2"/>
          <w:sz w:val="28"/>
          <w:szCs w:val="28"/>
        </w:rPr>
        <w:t>計畫</w:t>
      </w:r>
    </w:p>
    <w:p w14:paraId="750D5455" w14:textId="77777777" w:rsidR="009F135F" w:rsidRPr="0045223C" w:rsidRDefault="00747280" w:rsidP="008950FE">
      <w:pPr>
        <w:adjustRightInd w:val="0"/>
        <w:snapToGrid w:val="0"/>
        <w:spacing w:line="420" w:lineRule="atLeast"/>
        <w:ind w:firstLineChars="50" w:firstLine="140"/>
        <w:jc w:val="both"/>
        <w:rPr>
          <w:rFonts w:ascii="標楷體" w:eastAsia="標楷體" w:hAnsi="標楷體"/>
          <w:bCs/>
          <w:color w:val="0D0D0D" w:themeColor="text1" w:themeTint="F2"/>
          <w:sz w:val="28"/>
          <w:szCs w:val="28"/>
          <w:lang w:val="en-GB"/>
        </w:rPr>
      </w:pPr>
      <w:r w:rsidRPr="0045223C">
        <w:rPr>
          <w:rFonts w:ascii="標楷體" w:eastAsia="標楷體" w:hAnsi="標楷體" w:hint="eastAsia"/>
          <w:bCs/>
          <w:color w:val="0D0D0D" w:themeColor="text1" w:themeTint="F2"/>
          <w:sz w:val="28"/>
          <w:szCs w:val="28"/>
        </w:rPr>
        <w:t>(一)</w:t>
      </w:r>
      <w:r w:rsidR="0039236D" w:rsidRPr="0045223C">
        <w:rPr>
          <w:rFonts w:ascii="標楷體" w:eastAsia="標楷體" w:hAnsi="標楷體" w:hint="eastAsia"/>
          <w:bCs/>
          <w:color w:val="0D0D0D" w:themeColor="text1" w:themeTint="F2"/>
          <w:sz w:val="28"/>
          <w:szCs w:val="28"/>
        </w:rPr>
        <w:t>為</w:t>
      </w:r>
      <w:r w:rsidR="00F76BC4" w:rsidRPr="0045223C">
        <w:rPr>
          <w:rFonts w:ascii="標楷體" w:eastAsia="標楷體" w:hAnsi="標楷體" w:hint="eastAsia"/>
          <w:bCs/>
          <w:color w:val="0D0D0D" w:themeColor="text1" w:themeTint="F2"/>
          <w:sz w:val="28"/>
          <w:szCs w:val="28"/>
        </w:rPr>
        <w:t>擴大社造成果之運用、達成文化與教育結合之目標</w:t>
      </w:r>
      <w:r w:rsidR="00F76BC4" w:rsidRPr="0045223C">
        <w:rPr>
          <w:rFonts w:ascii="標楷體" w:eastAsia="標楷體" w:hAnsi="標楷體" w:hint="eastAsia"/>
          <w:b/>
          <w:bCs/>
          <w:color w:val="0D0D0D" w:themeColor="text1" w:themeTint="F2"/>
          <w:sz w:val="28"/>
          <w:szCs w:val="28"/>
        </w:rPr>
        <w:t>，</w:t>
      </w:r>
      <w:r w:rsidR="00F76BC4" w:rsidRPr="0045223C">
        <w:rPr>
          <w:rFonts w:ascii="標楷體" w:eastAsia="標楷體" w:hAnsi="標楷體" w:hint="eastAsia"/>
          <w:bCs/>
          <w:color w:val="0D0D0D" w:themeColor="text1" w:themeTint="F2"/>
          <w:sz w:val="28"/>
          <w:szCs w:val="28"/>
        </w:rPr>
        <w:t>鼓勵學校走入</w:t>
      </w:r>
    </w:p>
    <w:p w14:paraId="1B6941AF" w14:textId="77777777" w:rsidR="009F135F" w:rsidRPr="0045223C" w:rsidRDefault="00F76BC4" w:rsidP="0045223C">
      <w:pPr>
        <w:adjustRightInd w:val="0"/>
        <w:snapToGrid w:val="0"/>
        <w:spacing w:line="420" w:lineRule="atLeast"/>
        <w:ind w:firstLineChars="250" w:firstLine="700"/>
        <w:jc w:val="both"/>
        <w:rPr>
          <w:rFonts w:ascii="標楷體" w:eastAsia="標楷體" w:hAnsi="標楷體"/>
          <w:bCs/>
          <w:color w:val="0D0D0D" w:themeColor="text1" w:themeTint="F2"/>
          <w:sz w:val="28"/>
          <w:szCs w:val="28"/>
          <w:lang w:val="en-GB"/>
        </w:rPr>
      </w:pPr>
      <w:r w:rsidRPr="0045223C">
        <w:rPr>
          <w:rFonts w:ascii="標楷體" w:eastAsia="標楷體" w:hAnsi="標楷體" w:hint="eastAsia"/>
          <w:bCs/>
          <w:color w:val="0D0D0D" w:themeColor="text1" w:themeTint="F2"/>
          <w:sz w:val="28"/>
          <w:szCs w:val="28"/>
        </w:rPr>
        <w:t>社區，</w:t>
      </w:r>
      <w:r w:rsidR="0039236D" w:rsidRPr="0045223C">
        <w:rPr>
          <w:rFonts w:ascii="標楷體" w:eastAsia="標楷體" w:hAnsi="標楷體" w:hint="eastAsia"/>
          <w:bCs/>
          <w:color w:val="0D0D0D" w:themeColor="text1" w:themeTint="F2"/>
          <w:sz w:val="28"/>
          <w:szCs w:val="28"/>
        </w:rPr>
        <w:t>運用社區人文地</w:t>
      </w:r>
      <w:r w:rsidR="006E2AB3" w:rsidRPr="0045223C">
        <w:rPr>
          <w:rFonts w:ascii="標楷體" w:eastAsia="標楷體" w:hAnsi="標楷體" w:hint="eastAsia"/>
          <w:bCs/>
          <w:color w:val="0D0D0D" w:themeColor="text1" w:themeTint="F2"/>
          <w:sz w:val="28"/>
          <w:szCs w:val="28"/>
        </w:rPr>
        <w:t>產</w:t>
      </w:r>
      <w:r w:rsidR="0039236D" w:rsidRPr="0045223C">
        <w:rPr>
          <w:rFonts w:ascii="標楷體" w:eastAsia="標楷體" w:hAnsi="標楷體" w:hint="eastAsia"/>
          <w:bCs/>
          <w:color w:val="0D0D0D" w:themeColor="text1" w:themeTint="F2"/>
          <w:sz w:val="28"/>
          <w:szCs w:val="28"/>
        </w:rPr>
        <w:t>景等資源特色，融入學校</w:t>
      </w:r>
      <w:r w:rsidR="001515D2" w:rsidRPr="0045223C">
        <w:rPr>
          <w:rFonts w:ascii="標楷體" w:eastAsia="標楷體" w:hAnsi="標楷體" w:hint="eastAsia"/>
          <w:bCs/>
          <w:color w:val="0D0D0D" w:themeColor="text1" w:themeTint="F2"/>
          <w:sz w:val="28"/>
          <w:szCs w:val="28"/>
        </w:rPr>
        <w:t>特色</w:t>
      </w:r>
      <w:r w:rsidR="0039236D" w:rsidRPr="0045223C">
        <w:rPr>
          <w:rFonts w:ascii="標楷體" w:eastAsia="標楷體" w:hAnsi="標楷體" w:hint="eastAsia"/>
          <w:bCs/>
          <w:color w:val="0D0D0D" w:themeColor="text1" w:themeTint="F2"/>
          <w:sz w:val="28"/>
          <w:szCs w:val="28"/>
        </w:rPr>
        <w:t>課程，發展鄉</w:t>
      </w:r>
    </w:p>
    <w:p w14:paraId="1AEDA460" w14:textId="77777777" w:rsidR="00266191" w:rsidRPr="0045223C" w:rsidRDefault="0039236D" w:rsidP="0045223C">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土教案，社區運用過去</w:t>
      </w:r>
      <w:r w:rsidR="007204F9" w:rsidRPr="0045223C">
        <w:rPr>
          <w:rFonts w:ascii="標楷體" w:eastAsia="標楷體" w:hAnsi="標楷體" w:hint="eastAsia"/>
          <w:bCs/>
          <w:color w:val="0D0D0D" w:themeColor="text1" w:themeTint="F2"/>
          <w:sz w:val="28"/>
          <w:szCs w:val="28"/>
        </w:rPr>
        <w:t>社造</w:t>
      </w:r>
      <w:r w:rsidRPr="0045223C">
        <w:rPr>
          <w:rFonts w:ascii="標楷體" w:eastAsia="標楷體" w:hAnsi="標楷體" w:hint="eastAsia"/>
          <w:bCs/>
          <w:color w:val="0D0D0D" w:themeColor="text1" w:themeTint="F2"/>
          <w:sz w:val="28"/>
          <w:szCs w:val="28"/>
        </w:rPr>
        <w:t>成果，結合學校、長青學苑、或社區大學</w:t>
      </w:r>
    </w:p>
    <w:p w14:paraId="1100948D" w14:textId="77777777" w:rsidR="001F77A5" w:rsidRDefault="0039236D" w:rsidP="008950FE">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等，</w:t>
      </w:r>
      <w:r w:rsidR="001515D2" w:rsidRPr="0045223C">
        <w:rPr>
          <w:rFonts w:ascii="標楷體" w:eastAsia="標楷體" w:hAnsi="標楷體" w:hint="eastAsia"/>
          <w:bCs/>
          <w:color w:val="0D0D0D" w:themeColor="text1" w:themeTint="F2"/>
          <w:sz w:val="28"/>
          <w:szCs w:val="28"/>
        </w:rPr>
        <w:t>以</w:t>
      </w:r>
      <w:r w:rsidRPr="0045223C">
        <w:rPr>
          <w:rFonts w:ascii="標楷體" w:eastAsia="標楷體" w:hAnsi="標楷體" w:hint="eastAsia"/>
          <w:bCs/>
          <w:color w:val="0D0D0D" w:themeColor="text1" w:themeTint="F2"/>
          <w:sz w:val="28"/>
          <w:szCs w:val="28"/>
        </w:rPr>
        <w:t>在地</w:t>
      </w:r>
      <w:r w:rsidR="006E2AB3" w:rsidRPr="0045223C">
        <w:rPr>
          <w:rFonts w:ascii="標楷體" w:eastAsia="標楷體" w:hAnsi="標楷體" w:hint="eastAsia"/>
          <w:bCs/>
          <w:color w:val="0D0D0D" w:themeColor="text1" w:themeTint="F2"/>
          <w:sz w:val="28"/>
          <w:szCs w:val="28"/>
        </w:rPr>
        <w:t>知識工作坊研討、設計研發在地知識與鄉土</w:t>
      </w:r>
      <w:r w:rsidR="007204F9" w:rsidRPr="0045223C">
        <w:rPr>
          <w:rFonts w:ascii="標楷體" w:eastAsia="標楷體" w:hAnsi="標楷體" w:hint="eastAsia"/>
          <w:bCs/>
          <w:color w:val="0D0D0D" w:themeColor="text1" w:themeTint="F2"/>
          <w:sz w:val="28"/>
          <w:szCs w:val="28"/>
        </w:rPr>
        <w:t>教學</w:t>
      </w:r>
      <w:r w:rsidR="006E2AB3" w:rsidRPr="0045223C">
        <w:rPr>
          <w:rFonts w:ascii="標楷體" w:eastAsia="標楷體" w:hAnsi="標楷體" w:hint="eastAsia"/>
          <w:bCs/>
          <w:color w:val="0D0D0D" w:themeColor="text1" w:themeTint="F2"/>
          <w:sz w:val="28"/>
          <w:szCs w:val="28"/>
        </w:rPr>
        <w:t>教案之教</w:t>
      </w:r>
    </w:p>
    <w:p w14:paraId="267B4CCE" w14:textId="77777777" w:rsidR="001F77A5" w:rsidRDefault="006E2AB3" w:rsidP="00A469D4">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材、</w:t>
      </w:r>
      <w:r w:rsidR="007204F9" w:rsidRPr="0045223C">
        <w:rPr>
          <w:rFonts w:ascii="標楷體" w:eastAsia="標楷體" w:hAnsi="標楷體" w:hint="eastAsia"/>
          <w:bCs/>
          <w:color w:val="0D0D0D" w:themeColor="text1" w:themeTint="F2"/>
          <w:sz w:val="28"/>
          <w:szCs w:val="28"/>
        </w:rPr>
        <w:t>結合</w:t>
      </w:r>
      <w:r w:rsidR="0039236D" w:rsidRPr="0045223C">
        <w:rPr>
          <w:rFonts w:ascii="標楷體" w:eastAsia="標楷體" w:hAnsi="標楷體" w:hint="eastAsia"/>
          <w:bCs/>
          <w:color w:val="0D0D0D" w:themeColor="text1" w:themeTint="F2"/>
          <w:sz w:val="28"/>
          <w:szCs w:val="28"/>
        </w:rPr>
        <w:t>數位影音紀</w:t>
      </w:r>
      <w:r w:rsidR="005D42D6" w:rsidRPr="0045223C">
        <w:rPr>
          <w:rFonts w:ascii="標楷體" w:eastAsia="標楷體" w:hAnsi="標楷體" w:hint="eastAsia"/>
          <w:bCs/>
          <w:color w:val="0D0D0D" w:themeColor="text1" w:themeTint="F2"/>
          <w:sz w:val="28"/>
          <w:szCs w:val="28"/>
        </w:rPr>
        <w:t>錄</w:t>
      </w:r>
      <w:r w:rsidR="0039236D" w:rsidRPr="0045223C">
        <w:rPr>
          <w:rFonts w:ascii="標楷體" w:eastAsia="標楷體" w:hAnsi="標楷體" w:hint="eastAsia"/>
          <w:bCs/>
          <w:color w:val="0D0D0D" w:themeColor="text1" w:themeTint="F2"/>
          <w:sz w:val="28"/>
          <w:szCs w:val="28"/>
        </w:rPr>
        <w:t>製作</w:t>
      </w:r>
      <w:r w:rsidR="0039236D" w:rsidRPr="0045223C">
        <w:rPr>
          <w:rFonts w:ascii="標楷體" w:eastAsia="標楷體" w:hAnsi="標楷體"/>
          <w:bCs/>
          <w:color w:val="0D0D0D" w:themeColor="text1" w:themeTint="F2"/>
          <w:sz w:val="28"/>
          <w:szCs w:val="28"/>
        </w:rPr>
        <w:t>(</w:t>
      </w:r>
      <w:r w:rsidRPr="0045223C">
        <w:rPr>
          <w:rFonts w:ascii="標楷體" w:eastAsia="標楷體" w:hAnsi="標楷體" w:hint="eastAsia"/>
          <w:bCs/>
          <w:color w:val="0D0D0D" w:themeColor="text1" w:themeTint="F2"/>
          <w:sz w:val="28"/>
          <w:szCs w:val="28"/>
        </w:rPr>
        <w:t>如繪本、動畫、</w:t>
      </w:r>
      <w:r w:rsidR="00A469D4" w:rsidRPr="0045223C">
        <w:rPr>
          <w:rFonts w:ascii="標楷體" w:eastAsia="標楷體" w:hAnsi="標楷體" w:hint="eastAsia"/>
          <w:bCs/>
          <w:color w:val="0D0D0D" w:themeColor="text1" w:themeTint="F2"/>
          <w:sz w:val="28"/>
          <w:szCs w:val="28"/>
        </w:rPr>
        <w:t>紀錄片、微電影</w:t>
      </w:r>
      <w:r w:rsidR="0039236D" w:rsidRPr="0045223C">
        <w:rPr>
          <w:rFonts w:ascii="標楷體" w:eastAsia="標楷體" w:hAnsi="標楷體" w:hint="eastAsia"/>
          <w:bCs/>
          <w:color w:val="0D0D0D" w:themeColor="text1" w:themeTint="F2"/>
          <w:sz w:val="28"/>
          <w:szCs w:val="28"/>
        </w:rPr>
        <w:t>等</w:t>
      </w:r>
      <w:r w:rsidR="0039236D" w:rsidRPr="0045223C">
        <w:rPr>
          <w:rFonts w:ascii="標楷體" w:eastAsia="標楷體" w:hAnsi="標楷體"/>
          <w:bCs/>
          <w:color w:val="0D0D0D" w:themeColor="text1" w:themeTint="F2"/>
          <w:sz w:val="28"/>
          <w:szCs w:val="28"/>
        </w:rPr>
        <w:t>)</w:t>
      </w:r>
      <w:r w:rsidR="007204F9" w:rsidRPr="0045223C">
        <w:rPr>
          <w:rFonts w:ascii="標楷體" w:eastAsia="標楷體" w:hAnsi="標楷體" w:hint="eastAsia"/>
          <w:bCs/>
          <w:color w:val="0D0D0D" w:themeColor="text1" w:themeTint="F2"/>
          <w:sz w:val="28"/>
          <w:szCs w:val="28"/>
        </w:rPr>
        <w:t>、另</w:t>
      </w:r>
    </w:p>
    <w:p w14:paraId="7FE6F29B" w14:textId="77777777" w:rsidR="001F77A5" w:rsidRDefault="007204F9" w:rsidP="00A469D4">
      <w:pPr>
        <w:adjustRightInd w:val="0"/>
        <w:snapToGrid w:val="0"/>
        <w:spacing w:line="420" w:lineRule="atLeast"/>
        <w:ind w:firstLineChars="250" w:firstLine="70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亦鼓勵提案辦理</w:t>
      </w:r>
      <w:r w:rsidR="006E2AB3" w:rsidRPr="0045223C">
        <w:rPr>
          <w:rFonts w:ascii="標楷體" w:eastAsia="標楷體" w:hAnsi="標楷體" w:hint="eastAsia"/>
          <w:bCs/>
          <w:color w:val="0D0D0D" w:themeColor="text1" w:themeTint="F2"/>
          <w:sz w:val="28"/>
          <w:szCs w:val="28"/>
        </w:rPr>
        <w:t>社區劇場</w:t>
      </w:r>
      <w:r w:rsidR="0039236D" w:rsidRPr="0045223C">
        <w:rPr>
          <w:rFonts w:ascii="標楷體" w:eastAsia="標楷體" w:hAnsi="標楷體" w:hint="eastAsia"/>
          <w:bCs/>
          <w:color w:val="0D0D0D" w:themeColor="text1" w:themeTint="F2"/>
          <w:sz w:val="28"/>
          <w:szCs w:val="28"/>
        </w:rPr>
        <w:t>，</w:t>
      </w:r>
      <w:r w:rsidRPr="0045223C">
        <w:rPr>
          <w:rFonts w:ascii="標楷體" w:eastAsia="標楷體" w:hAnsi="標楷體" w:hint="eastAsia"/>
          <w:bCs/>
          <w:color w:val="0D0D0D" w:themeColor="text1" w:themeTint="F2"/>
          <w:sz w:val="28"/>
          <w:szCs w:val="28"/>
        </w:rPr>
        <w:t>融入</w:t>
      </w:r>
      <w:r w:rsidR="0039236D" w:rsidRPr="0045223C">
        <w:rPr>
          <w:rFonts w:ascii="標楷體" w:eastAsia="標楷體" w:hAnsi="標楷體" w:hint="eastAsia"/>
          <w:bCs/>
          <w:color w:val="0D0D0D" w:themeColor="text1" w:themeTint="F2"/>
          <w:sz w:val="28"/>
          <w:szCs w:val="28"/>
        </w:rPr>
        <w:t>社區老行業</w:t>
      </w:r>
      <w:r w:rsidRPr="0045223C">
        <w:rPr>
          <w:rFonts w:ascii="標楷體" w:eastAsia="標楷體" w:hAnsi="標楷體" w:hint="eastAsia"/>
          <w:bCs/>
          <w:color w:val="0D0D0D" w:themeColor="text1" w:themeTint="F2"/>
          <w:sz w:val="28"/>
          <w:szCs w:val="28"/>
        </w:rPr>
        <w:t>、在地文史</w:t>
      </w:r>
      <w:r w:rsidR="0039236D" w:rsidRPr="0045223C">
        <w:rPr>
          <w:rFonts w:ascii="標楷體" w:eastAsia="標楷體" w:hAnsi="標楷體" w:hint="eastAsia"/>
          <w:bCs/>
          <w:color w:val="0D0D0D" w:themeColor="text1" w:themeTint="F2"/>
          <w:sz w:val="28"/>
          <w:szCs w:val="28"/>
        </w:rPr>
        <w:t>等</w:t>
      </w:r>
      <w:r w:rsidRPr="0045223C">
        <w:rPr>
          <w:rFonts w:ascii="標楷體" w:eastAsia="標楷體" w:hAnsi="標楷體" w:hint="eastAsia"/>
          <w:bCs/>
          <w:color w:val="0D0D0D" w:themeColor="text1" w:themeTint="F2"/>
          <w:sz w:val="28"/>
          <w:szCs w:val="28"/>
        </w:rPr>
        <w:t>素材編寫劇</w:t>
      </w:r>
    </w:p>
    <w:p w14:paraId="64B46FEF" w14:textId="59F6130D" w:rsidR="00471C73" w:rsidRPr="0045223C" w:rsidRDefault="007204F9" w:rsidP="00A469D4">
      <w:pPr>
        <w:adjustRightInd w:val="0"/>
        <w:snapToGrid w:val="0"/>
        <w:spacing w:line="420" w:lineRule="atLeast"/>
        <w:ind w:firstLineChars="250" w:firstLine="700"/>
        <w:jc w:val="both"/>
        <w:rPr>
          <w:rFonts w:ascii="標楷體" w:eastAsia="標楷體" w:hAnsi="標楷體"/>
          <w:bCs/>
          <w:color w:val="0D0D0D" w:themeColor="text1" w:themeTint="F2"/>
          <w:sz w:val="28"/>
          <w:szCs w:val="28"/>
          <w:lang w:val="en-GB"/>
        </w:rPr>
      </w:pPr>
      <w:r w:rsidRPr="0045223C">
        <w:rPr>
          <w:rFonts w:ascii="標楷體" w:eastAsia="標楷體" w:hAnsi="標楷體" w:hint="eastAsia"/>
          <w:bCs/>
          <w:color w:val="0D0D0D" w:themeColor="text1" w:themeTint="F2"/>
          <w:sz w:val="28"/>
          <w:szCs w:val="28"/>
        </w:rPr>
        <w:t>本</w:t>
      </w:r>
      <w:r w:rsidR="00147F0A" w:rsidRPr="0045223C">
        <w:rPr>
          <w:rFonts w:ascii="標楷體" w:eastAsia="標楷體" w:hAnsi="標楷體" w:hint="eastAsia"/>
          <w:bCs/>
          <w:color w:val="0D0D0D" w:themeColor="text1" w:themeTint="F2"/>
          <w:sz w:val="28"/>
          <w:szCs w:val="28"/>
        </w:rPr>
        <w:t>，並辦理</w:t>
      </w:r>
      <w:r w:rsidRPr="0045223C">
        <w:rPr>
          <w:rFonts w:ascii="標楷體" w:eastAsia="標楷體" w:hAnsi="標楷體" w:hint="eastAsia"/>
          <w:bCs/>
          <w:color w:val="0D0D0D" w:themeColor="text1" w:themeTint="F2"/>
          <w:sz w:val="28"/>
          <w:szCs w:val="28"/>
        </w:rPr>
        <w:t>成果</w:t>
      </w:r>
      <w:r w:rsidR="00964389" w:rsidRPr="0045223C">
        <w:rPr>
          <w:rFonts w:ascii="標楷體" w:eastAsia="標楷體" w:hAnsi="標楷體" w:hint="eastAsia"/>
          <w:bCs/>
          <w:color w:val="0D0D0D" w:themeColor="text1" w:themeTint="F2"/>
          <w:sz w:val="28"/>
          <w:szCs w:val="28"/>
        </w:rPr>
        <w:t>發表</w:t>
      </w:r>
      <w:r w:rsidR="00147F0A" w:rsidRPr="0045223C">
        <w:rPr>
          <w:rFonts w:ascii="標楷體" w:eastAsia="標楷體" w:hAnsi="標楷體" w:hint="eastAsia"/>
          <w:bCs/>
          <w:color w:val="0D0D0D" w:themeColor="text1" w:themeTint="F2"/>
          <w:sz w:val="28"/>
          <w:szCs w:val="28"/>
        </w:rPr>
        <w:t>或相關</w:t>
      </w:r>
      <w:r w:rsidRPr="0045223C">
        <w:rPr>
          <w:rFonts w:ascii="標楷體" w:eastAsia="標楷體" w:hAnsi="標楷體" w:hint="eastAsia"/>
          <w:bCs/>
          <w:color w:val="0D0D0D" w:themeColor="text1" w:themeTint="F2"/>
          <w:sz w:val="28"/>
          <w:szCs w:val="28"/>
        </w:rPr>
        <w:t>演出</w:t>
      </w:r>
      <w:r w:rsidR="00AF03AF" w:rsidRPr="0045223C">
        <w:rPr>
          <w:rFonts w:ascii="標楷體" w:eastAsia="標楷體" w:hAnsi="標楷體" w:hint="eastAsia"/>
          <w:bCs/>
          <w:color w:val="0D0D0D" w:themeColor="text1" w:themeTint="F2"/>
          <w:sz w:val="28"/>
          <w:szCs w:val="28"/>
        </w:rPr>
        <w:t>。</w:t>
      </w:r>
    </w:p>
    <w:p w14:paraId="79372153" w14:textId="64BC153C" w:rsidR="0061370E" w:rsidRPr="0045223C" w:rsidRDefault="00147F0A" w:rsidP="008950FE">
      <w:pPr>
        <w:adjustRightInd w:val="0"/>
        <w:snapToGrid w:val="0"/>
        <w:spacing w:line="420" w:lineRule="atLeast"/>
        <w:ind w:left="426" w:hangingChars="152" w:hanging="426"/>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0039236D" w:rsidRPr="0045223C">
        <w:rPr>
          <w:rFonts w:ascii="標楷體" w:eastAsia="標楷體" w:hAnsi="標楷體" w:hint="eastAsia"/>
          <w:bCs/>
          <w:color w:val="0D0D0D" w:themeColor="text1" w:themeTint="F2"/>
          <w:sz w:val="28"/>
          <w:szCs w:val="28"/>
        </w:rPr>
        <w:t>徵選數量及</w:t>
      </w:r>
      <w:r w:rsidR="005D42D6" w:rsidRPr="0045223C">
        <w:rPr>
          <w:rFonts w:ascii="標楷體" w:eastAsia="標楷體" w:hAnsi="標楷體" w:hint="eastAsia"/>
          <w:bCs/>
          <w:color w:val="0D0D0D" w:themeColor="text1" w:themeTint="F2"/>
          <w:sz w:val="28"/>
          <w:szCs w:val="28"/>
        </w:rPr>
        <w:t>補助</w:t>
      </w:r>
      <w:r w:rsidR="0039236D" w:rsidRPr="0045223C">
        <w:rPr>
          <w:rFonts w:ascii="標楷體" w:eastAsia="標楷體" w:hAnsi="標楷體" w:hint="eastAsia"/>
          <w:bCs/>
          <w:color w:val="0D0D0D" w:themeColor="text1" w:themeTint="F2"/>
          <w:sz w:val="28"/>
          <w:szCs w:val="28"/>
        </w:rPr>
        <w:t>經費上限:</w:t>
      </w:r>
      <w:r w:rsidR="0039236D" w:rsidRPr="0045223C">
        <w:rPr>
          <w:rFonts w:ascii="標楷體" w:eastAsia="標楷體" w:hAnsi="標楷體" w:hint="eastAsia"/>
          <w:b/>
          <w:bCs/>
          <w:color w:val="0D0D0D" w:themeColor="text1" w:themeTint="F2"/>
          <w:sz w:val="28"/>
          <w:szCs w:val="28"/>
        </w:rPr>
        <w:t xml:space="preserve"> </w:t>
      </w:r>
      <w:r w:rsidR="006A4A58" w:rsidRPr="0045223C">
        <w:rPr>
          <w:rFonts w:ascii="標楷體" w:eastAsia="標楷體" w:hAnsi="標楷體" w:hint="eastAsia"/>
          <w:bCs/>
          <w:color w:val="0D0D0D" w:themeColor="text1" w:themeTint="F2"/>
          <w:sz w:val="28"/>
          <w:szCs w:val="28"/>
        </w:rPr>
        <w:t>本項計畫預定</w:t>
      </w:r>
      <w:r w:rsidR="00267694" w:rsidRPr="0045223C">
        <w:rPr>
          <w:rFonts w:ascii="標楷體" w:eastAsia="標楷體" w:hAnsi="標楷體" w:hint="eastAsia"/>
          <w:bCs/>
          <w:color w:val="0D0D0D" w:themeColor="text1" w:themeTint="F2"/>
          <w:sz w:val="28"/>
          <w:szCs w:val="28"/>
        </w:rPr>
        <w:t>徵選</w:t>
      </w:r>
      <w:r w:rsidR="0061370E" w:rsidRPr="0045223C">
        <w:rPr>
          <w:rFonts w:ascii="標楷體" w:eastAsia="標楷體" w:hAnsi="標楷體" w:hint="eastAsia"/>
          <w:b/>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45223C" w:rsidRPr="0045223C">
        <w:rPr>
          <w:rFonts w:ascii="標楷體" w:eastAsia="標楷體" w:hAnsi="標楷體" w:hint="eastAsia"/>
          <w:b/>
          <w:bCs/>
          <w:color w:val="0D0D0D" w:themeColor="text1" w:themeTint="F2"/>
          <w:sz w:val="28"/>
          <w:szCs w:val="28"/>
        </w:rPr>
        <w:t>7</w:t>
      </w:r>
      <w:r w:rsidR="00267694" w:rsidRPr="0045223C">
        <w:rPr>
          <w:rFonts w:ascii="標楷體" w:eastAsia="標楷體" w:hAnsi="標楷體" w:hint="eastAsia"/>
          <w:b/>
          <w:bCs/>
          <w:color w:val="0D0D0D" w:themeColor="text1" w:themeTint="F2"/>
          <w:sz w:val="28"/>
          <w:szCs w:val="28"/>
        </w:rPr>
        <w:t>件</w:t>
      </w:r>
      <w:r w:rsidR="00267694" w:rsidRPr="0045223C">
        <w:rPr>
          <w:rFonts w:ascii="標楷體" w:eastAsia="標楷體" w:hAnsi="標楷體" w:hint="eastAsia"/>
          <w:bCs/>
          <w:color w:val="0D0D0D" w:themeColor="text1" w:themeTint="F2"/>
          <w:sz w:val="28"/>
          <w:szCs w:val="28"/>
        </w:rPr>
        <w:t>，每件</w:t>
      </w:r>
      <w:r w:rsidR="004E66B4" w:rsidRPr="0045223C">
        <w:rPr>
          <w:rFonts w:ascii="標楷體" w:eastAsia="標楷體" w:hAnsi="標楷體" w:hint="eastAsia"/>
          <w:bCs/>
          <w:color w:val="0D0D0D" w:themeColor="text1" w:themeTint="F2"/>
          <w:sz w:val="28"/>
          <w:szCs w:val="28"/>
        </w:rPr>
        <w:t>以</w:t>
      </w:r>
      <w:r w:rsidR="0045223C" w:rsidRPr="00112B81">
        <w:rPr>
          <w:rFonts w:ascii="標楷體" w:eastAsia="標楷體" w:hAnsi="標楷體" w:hint="eastAsia"/>
          <w:b/>
          <w:bCs/>
          <w:color w:val="0D0D0D" w:themeColor="text1" w:themeTint="F2"/>
          <w:sz w:val="28"/>
          <w:szCs w:val="28"/>
        </w:rPr>
        <w:t>8</w:t>
      </w:r>
      <w:r w:rsidR="0061370E" w:rsidRPr="00112B81">
        <w:rPr>
          <w:rFonts w:ascii="標楷體" w:eastAsia="標楷體" w:hAnsi="標楷體" w:hint="eastAsia"/>
          <w:b/>
          <w:bCs/>
          <w:color w:val="0D0D0D" w:themeColor="text1" w:themeTint="F2"/>
          <w:sz w:val="28"/>
          <w:szCs w:val="28"/>
        </w:rPr>
        <w:t>-</w:t>
      </w:r>
      <w:r w:rsidR="00267694" w:rsidRPr="0045223C">
        <w:rPr>
          <w:rFonts w:ascii="標楷體" w:eastAsia="標楷體" w:hAnsi="標楷體" w:hint="eastAsia"/>
          <w:b/>
          <w:bCs/>
          <w:color w:val="0D0D0D" w:themeColor="text1" w:themeTint="F2"/>
          <w:sz w:val="28"/>
          <w:szCs w:val="28"/>
        </w:rPr>
        <w:t>1</w:t>
      </w:r>
      <w:r w:rsidR="003D302E" w:rsidRPr="0045223C">
        <w:rPr>
          <w:rFonts w:ascii="標楷體" w:eastAsia="標楷體" w:hAnsi="標楷體" w:hint="eastAsia"/>
          <w:b/>
          <w:bCs/>
          <w:color w:val="0D0D0D" w:themeColor="text1" w:themeTint="F2"/>
          <w:sz w:val="28"/>
          <w:szCs w:val="28"/>
        </w:rPr>
        <w:t>5</w:t>
      </w:r>
    </w:p>
    <w:p w14:paraId="530676DF" w14:textId="77777777" w:rsidR="0061370E" w:rsidRPr="0045223C" w:rsidRDefault="0061370E"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267694" w:rsidRPr="0045223C">
        <w:rPr>
          <w:rFonts w:ascii="標楷體" w:eastAsia="標楷體" w:hAnsi="標楷體" w:hint="eastAsia"/>
          <w:b/>
          <w:bCs/>
          <w:color w:val="0D0D0D" w:themeColor="text1" w:themeTint="F2"/>
          <w:sz w:val="28"/>
          <w:szCs w:val="28"/>
        </w:rPr>
        <w:t>萬</w:t>
      </w:r>
      <w:r w:rsidR="004E66B4" w:rsidRPr="0045223C">
        <w:rPr>
          <w:rFonts w:ascii="標楷體" w:eastAsia="標楷體" w:hAnsi="標楷體" w:hint="eastAsia"/>
          <w:b/>
          <w:bCs/>
          <w:color w:val="0D0D0D" w:themeColor="text1" w:themeTint="F2"/>
          <w:sz w:val="28"/>
          <w:szCs w:val="28"/>
        </w:rPr>
        <w:t>元</w:t>
      </w:r>
      <w:r w:rsidR="004E66B4" w:rsidRPr="0045223C">
        <w:rPr>
          <w:rFonts w:ascii="標楷體" w:eastAsia="標楷體" w:hAnsi="標楷體" w:hint="eastAsia"/>
          <w:bCs/>
          <w:color w:val="0D0D0D" w:themeColor="text1" w:themeTint="F2"/>
          <w:sz w:val="28"/>
          <w:szCs w:val="28"/>
        </w:rPr>
        <w:t>為</w:t>
      </w:r>
      <w:r w:rsidRPr="0045223C">
        <w:rPr>
          <w:rFonts w:ascii="標楷體" w:eastAsia="標楷體" w:hAnsi="標楷體" w:hint="eastAsia"/>
          <w:bCs/>
          <w:color w:val="0D0D0D" w:themeColor="text1" w:themeTint="F2"/>
          <w:sz w:val="28"/>
          <w:szCs w:val="28"/>
        </w:rPr>
        <w:t>原則</w:t>
      </w:r>
      <w:r w:rsidR="004E66B4" w:rsidRPr="0045223C">
        <w:rPr>
          <w:rFonts w:ascii="標楷體" w:eastAsia="標楷體" w:hAnsi="標楷體" w:hint="eastAsia"/>
          <w:bCs/>
          <w:color w:val="0D0D0D" w:themeColor="text1" w:themeTint="F2"/>
          <w:sz w:val="28"/>
          <w:szCs w:val="28"/>
        </w:rPr>
        <w:t>，</w:t>
      </w:r>
      <w:r w:rsidR="005D42D6" w:rsidRPr="0045223C">
        <w:rPr>
          <w:rFonts w:ascii="標楷體" w:eastAsia="標楷體" w:hAnsi="標楷體" w:hint="eastAsia"/>
          <w:bCs/>
          <w:color w:val="0D0D0D" w:themeColor="text1" w:themeTint="F2"/>
          <w:sz w:val="28"/>
          <w:szCs w:val="28"/>
        </w:rPr>
        <w:t>惟實際名額及金額由評審會議依計畫審查後，由本局正</w:t>
      </w:r>
    </w:p>
    <w:p w14:paraId="3A0B1D75" w14:textId="77777777" w:rsidR="009F135F" w:rsidRPr="0045223C" w:rsidRDefault="0061370E"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5D42D6" w:rsidRPr="0045223C">
        <w:rPr>
          <w:rFonts w:ascii="標楷體" w:eastAsia="標楷體" w:hAnsi="標楷體" w:hint="eastAsia"/>
          <w:bCs/>
          <w:color w:val="0D0D0D" w:themeColor="text1" w:themeTint="F2"/>
          <w:sz w:val="28"/>
          <w:szCs w:val="28"/>
        </w:rPr>
        <w:t>式公文通知為準。</w:t>
      </w:r>
    </w:p>
    <w:p w14:paraId="09702EB8" w14:textId="77777777" w:rsidR="00266191" w:rsidRDefault="00266191"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3129856B" w14:textId="77777777" w:rsidR="0045223C" w:rsidRPr="0045223C" w:rsidRDefault="0045223C"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5775E02D" w14:textId="77777777" w:rsidR="00DA290B" w:rsidRPr="0045223C" w:rsidRDefault="00747280" w:rsidP="008950FE">
      <w:pPr>
        <w:adjustRightInd w:val="0"/>
        <w:snapToGrid w:val="0"/>
        <w:spacing w:line="420" w:lineRule="atLeast"/>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lastRenderedPageBreak/>
        <w:t>四、</w:t>
      </w:r>
      <w:r w:rsidR="00DA290B" w:rsidRPr="0045223C">
        <w:rPr>
          <w:rFonts w:ascii="標楷體" w:eastAsia="標楷體" w:hAnsi="標楷體" w:hint="eastAsia"/>
          <w:b/>
          <w:bCs/>
          <w:color w:val="0D0D0D" w:themeColor="text1" w:themeTint="F2"/>
          <w:sz w:val="28"/>
          <w:szCs w:val="28"/>
        </w:rPr>
        <w:t>第4項計畫：跨域結盟社造計畫</w:t>
      </w:r>
    </w:p>
    <w:p w14:paraId="602613E9" w14:textId="1FF927FD" w:rsidR="009F135F" w:rsidRPr="0045223C" w:rsidRDefault="001515D2"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(一)</w:t>
      </w:r>
      <w:r w:rsidR="00C01C83" w:rsidRPr="0045223C">
        <w:rPr>
          <w:rFonts w:ascii="標楷體" w:eastAsia="標楷體" w:hAnsi="標楷體" w:hint="eastAsia"/>
          <w:bCs/>
          <w:color w:val="0D0D0D" w:themeColor="text1" w:themeTint="F2"/>
          <w:sz w:val="28"/>
          <w:szCs w:val="28"/>
        </w:rPr>
        <w:t>鼓勵進行</w:t>
      </w:r>
      <w:r w:rsidR="00C01C83" w:rsidRPr="0045223C">
        <w:rPr>
          <w:rFonts w:ascii="標楷體" w:eastAsia="標楷體" w:hAnsi="標楷體" w:hint="eastAsia"/>
          <w:b/>
          <w:bCs/>
          <w:color w:val="0D0D0D" w:themeColor="text1" w:themeTint="F2"/>
          <w:sz w:val="28"/>
          <w:szCs w:val="28"/>
          <w:u w:val="single"/>
        </w:rPr>
        <w:t>跨</w:t>
      </w:r>
      <w:r w:rsidR="003C3443" w:rsidRPr="0045223C">
        <w:rPr>
          <w:rFonts w:ascii="標楷體" w:eastAsia="標楷體" w:hAnsi="標楷體" w:hint="eastAsia"/>
          <w:b/>
          <w:bCs/>
          <w:color w:val="0D0D0D" w:themeColor="text1" w:themeTint="F2"/>
          <w:sz w:val="28"/>
          <w:szCs w:val="28"/>
          <w:u w:val="single"/>
        </w:rPr>
        <w:t>區</w:t>
      </w:r>
      <w:r w:rsidR="00C01C83" w:rsidRPr="0045223C">
        <w:rPr>
          <w:rFonts w:ascii="標楷體" w:eastAsia="標楷體" w:hAnsi="標楷體" w:hint="eastAsia"/>
          <w:b/>
          <w:bCs/>
          <w:color w:val="0D0D0D" w:themeColor="text1" w:themeTint="F2"/>
          <w:sz w:val="28"/>
          <w:szCs w:val="28"/>
          <w:u w:val="single"/>
        </w:rPr>
        <w:t>域</w:t>
      </w:r>
      <w:r w:rsidR="00A45F82" w:rsidRPr="0045223C">
        <w:rPr>
          <w:rFonts w:ascii="標楷體" w:eastAsia="標楷體" w:hAnsi="標楷體" w:hint="eastAsia"/>
          <w:b/>
          <w:bCs/>
          <w:color w:val="0D0D0D" w:themeColor="text1" w:themeTint="F2"/>
          <w:sz w:val="28"/>
          <w:szCs w:val="28"/>
          <w:u w:val="single"/>
        </w:rPr>
        <w:t>、跨社區</w:t>
      </w:r>
      <w:r w:rsidR="00AF03AF" w:rsidRPr="0045223C">
        <w:rPr>
          <w:rFonts w:ascii="標楷體" w:eastAsia="標楷體" w:hAnsi="標楷體" w:hint="eastAsia"/>
          <w:b/>
          <w:bCs/>
          <w:color w:val="0D0D0D" w:themeColor="text1" w:themeTint="F2"/>
          <w:sz w:val="28"/>
          <w:szCs w:val="28"/>
          <w:u w:val="single"/>
        </w:rPr>
        <w:t>結盟</w:t>
      </w:r>
      <w:r w:rsidR="00AF03AF" w:rsidRPr="0045223C">
        <w:rPr>
          <w:rFonts w:ascii="標楷體" w:eastAsia="標楷體" w:hAnsi="標楷體" w:hint="eastAsia"/>
          <w:bCs/>
          <w:color w:val="0D0D0D" w:themeColor="text1" w:themeTint="F2"/>
          <w:sz w:val="28"/>
          <w:szCs w:val="28"/>
        </w:rPr>
        <w:t>之</w:t>
      </w:r>
      <w:r w:rsidR="00AF03AF" w:rsidRPr="0045223C">
        <w:rPr>
          <w:rFonts w:ascii="標楷體" w:eastAsia="標楷體" w:hAnsi="標楷體"/>
          <w:bCs/>
          <w:color w:val="0D0D0D" w:themeColor="text1" w:themeTint="F2"/>
          <w:sz w:val="28"/>
          <w:szCs w:val="28"/>
        </w:rPr>
        <w:t>具備導覽解說人才</w:t>
      </w:r>
      <w:r w:rsidR="00AF03AF" w:rsidRPr="0045223C">
        <w:rPr>
          <w:rFonts w:ascii="標楷體" w:eastAsia="標楷體" w:hAnsi="標楷體" w:hint="eastAsia"/>
          <w:bCs/>
          <w:color w:val="0D0D0D" w:themeColor="text1" w:themeTint="F2"/>
          <w:sz w:val="28"/>
          <w:szCs w:val="28"/>
        </w:rPr>
        <w:t>及</w:t>
      </w:r>
      <w:r w:rsidR="00AF03AF" w:rsidRPr="00112B81">
        <w:rPr>
          <w:rFonts w:ascii="標楷體" w:eastAsia="標楷體" w:hAnsi="標楷體"/>
          <w:b/>
          <w:bCs/>
          <w:color w:val="0D0D0D" w:themeColor="text1" w:themeTint="F2"/>
          <w:sz w:val="28"/>
          <w:szCs w:val="28"/>
          <w:u w:val="single"/>
        </w:rPr>
        <w:t>遊程規劃</w:t>
      </w:r>
      <w:r w:rsidR="00AF03AF" w:rsidRPr="0045223C">
        <w:rPr>
          <w:rFonts w:ascii="標楷體" w:eastAsia="標楷體" w:hAnsi="標楷體"/>
          <w:bCs/>
          <w:color w:val="0D0D0D" w:themeColor="text1" w:themeTint="F2"/>
          <w:sz w:val="28"/>
          <w:szCs w:val="28"/>
        </w:rPr>
        <w:t>能力</w:t>
      </w:r>
      <w:r w:rsidR="00AF03AF" w:rsidRPr="0045223C">
        <w:rPr>
          <w:rFonts w:ascii="標楷體" w:eastAsia="標楷體" w:hAnsi="標楷體" w:hint="eastAsia"/>
          <w:bCs/>
          <w:color w:val="0D0D0D" w:themeColor="text1" w:themeTint="F2"/>
          <w:sz w:val="28"/>
          <w:szCs w:val="28"/>
        </w:rPr>
        <w:t>之</w:t>
      </w:r>
      <w:r w:rsidR="009F135F" w:rsidRPr="0045223C">
        <w:rPr>
          <w:rFonts w:ascii="標楷體" w:eastAsia="標楷體" w:hAnsi="標楷體" w:hint="eastAsia"/>
          <w:bCs/>
          <w:color w:val="0D0D0D" w:themeColor="text1" w:themeTint="F2"/>
          <w:sz w:val="28"/>
          <w:szCs w:val="28"/>
        </w:rPr>
        <w:t xml:space="preserve"> </w:t>
      </w:r>
    </w:p>
    <w:p w14:paraId="4B3591C2" w14:textId="77777777" w:rsidR="00266191"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00AF03AF" w:rsidRPr="0045223C">
        <w:rPr>
          <w:rFonts w:ascii="標楷體" w:eastAsia="標楷體" w:hAnsi="標楷體" w:hint="eastAsia"/>
          <w:bCs/>
          <w:color w:val="0D0D0D" w:themeColor="text1" w:themeTint="F2"/>
          <w:sz w:val="28"/>
          <w:szCs w:val="28"/>
        </w:rPr>
        <w:t>提案</w:t>
      </w:r>
      <w:r w:rsidR="00AF03AF" w:rsidRPr="0045223C">
        <w:rPr>
          <w:rFonts w:ascii="標楷體" w:eastAsia="標楷體" w:hAnsi="標楷體"/>
          <w:bCs/>
          <w:color w:val="0D0D0D" w:themeColor="text1" w:themeTint="F2"/>
          <w:sz w:val="28"/>
          <w:szCs w:val="28"/>
        </w:rPr>
        <w:t>，可跨域整合</w:t>
      </w:r>
      <w:r w:rsidR="00A469D4" w:rsidRPr="0045223C">
        <w:rPr>
          <w:rFonts w:ascii="標楷體" w:eastAsia="標楷體" w:hAnsi="標楷體" w:hint="eastAsia"/>
          <w:bCs/>
          <w:color w:val="0D0D0D" w:themeColor="text1" w:themeTint="F2"/>
          <w:sz w:val="28"/>
          <w:szCs w:val="28"/>
        </w:rPr>
        <w:t>周</w:t>
      </w:r>
      <w:r w:rsidR="00AF03AF" w:rsidRPr="0045223C">
        <w:rPr>
          <w:rFonts w:ascii="標楷體" w:eastAsia="標楷體" w:hAnsi="標楷體"/>
          <w:bCs/>
          <w:color w:val="0D0D0D" w:themeColor="text1" w:themeTint="F2"/>
          <w:sz w:val="28"/>
          <w:szCs w:val="28"/>
        </w:rPr>
        <w:t>邊歷史、人文、信仰、觀光、地景、</w:t>
      </w:r>
      <w:r w:rsidR="00266191" w:rsidRPr="00112B81">
        <w:rPr>
          <w:rFonts w:ascii="標楷體" w:eastAsia="標楷體" w:hAnsi="標楷體"/>
          <w:b/>
          <w:bCs/>
          <w:color w:val="0D0D0D" w:themeColor="text1" w:themeTint="F2"/>
          <w:sz w:val="28"/>
          <w:szCs w:val="28"/>
          <w:u w:val="single"/>
        </w:rPr>
        <w:t>社區</w:t>
      </w:r>
      <w:r w:rsidR="00AF03AF" w:rsidRPr="00112B81">
        <w:rPr>
          <w:rFonts w:ascii="標楷體" w:eastAsia="標楷體" w:hAnsi="標楷體"/>
          <w:b/>
          <w:bCs/>
          <w:color w:val="0D0D0D" w:themeColor="text1" w:themeTint="F2"/>
          <w:sz w:val="28"/>
          <w:szCs w:val="28"/>
          <w:u w:val="single"/>
        </w:rPr>
        <w:t>產</w:t>
      </w:r>
      <w:r w:rsidR="00A469D4" w:rsidRPr="00112B81">
        <w:rPr>
          <w:rFonts w:ascii="標楷體" w:eastAsia="標楷體" w:hAnsi="標楷體" w:hint="eastAsia"/>
          <w:b/>
          <w:bCs/>
          <w:color w:val="0D0D0D" w:themeColor="text1" w:themeTint="F2"/>
          <w:sz w:val="28"/>
          <w:szCs w:val="28"/>
          <w:u w:val="single"/>
        </w:rPr>
        <w:t>業</w:t>
      </w:r>
      <w:r w:rsidR="00175A4A" w:rsidRPr="0045223C">
        <w:rPr>
          <w:rFonts w:ascii="標楷體" w:eastAsia="標楷體" w:hAnsi="標楷體" w:hint="eastAsia"/>
          <w:bCs/>
          <w:color w:val="0D0D0D" w:themeColor="text1" w:themeTint="F2"/>
          <w:sz w:val="28"/>
          <w:szCs w:val="28"/>
        </w:rPr>
        <w:t>、</w:t>
      </w:r>
    </w:p>
    <w:p w14:paraId="74D34DD9" w14:textId="77777777" w:rsidR="00266191" w:rsidRPr="0045223C" w:rsidRDefault="00266191"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175A4A" w:rsidRPr="0045223C">
        <w:rPr>
          <w:rFonts w:ascii="標楷體" w:eastAsia="標楷體" w:hAnsi="標楷體"/>
          <w:bCs/>
          <w:color w:val="0D0D0D" w:themeColor="text1" w:themeTint="F2"/>
          <w:sz w:val="28"/>
          <w:szCs w:val="28"/>
        </w:rPr>
        <w:t>地方文化館</w:t>
      </w:r>
      <w:r w:rsidR="00AF03AF" w:rsidRPr="0045223C">
        <w:rPr>
          <w:rFonts w:ascii="標楷體" w:eastAsia="標楷體" w:hAnsi="標楷體"/>
          <w:bCs/>
          <w:color w:val="0D0D0D" w:themeColor="text1" w:themeTint="F2"/>
          <w:sz w:val="28"/>
          <w:szCs w:val="28"/>
        </w:rPr>
        <w:t>等特色，規劃在地</w:t>
      </w:r>
      <w:r w:rsidR="00AF03AF" w:rsidRPr="0045223C">
        <w:rPr>
          <w:rFonts w:ascii="標楷體" w:eastAsia="標楷體" w:hAnsi="標楷體" w:hint="eastAsia"/>
          <w:bCs/>
          <w:color w:val="0D0D0D" w:themeColor="text1" w:themeTint="F2"/>
          <w:sz w:val="28"/>
          <w:szCs w:val="28"/>
        </w:rPr>
        <w:t>社區深度</w:t>
      </w:r>
      <w:r w:rsidR="00AF03AF" w:rsidRPr="0045223C">
        <w:rPr>
          <w:rFonts w:ascii="標楷體" w:eastAsia="標楷體" w:hAnsi="標楷體"/>
          <w:bCs/>
          <w:color w:val="0D0D0D" w:themeColor="text1" w:themeTint="F2"/>
          <w:sz w:val="28"/>
          <w:szCs w:val="28"/>
        </w:rPr>
        <w:t>文化體驗之套裝遊程，並</w:t>
      </w:r>
      <w:r w:rsidR="00AF03AF" w:rsidRPr="0045223C">
        <w:rPr>
          <w:rFonts w:ascii="標楷體" w:eastAsia="標楷體" w:hAnsi="標楷體" w:hint="eastAsia"/>
          <w:bCs/>
          <w:color w:val="0D0D0D" w:themeColor="text1" w:themeTint="F2"/>
          <w:sz w:val="28"/>
          <w:szCs w:val="28"/>
        </w:rPr>
        <w:t>可於</w:t>
      </w:r>
    </w:p>
    <w:p w14:paraId="74AC7F8F" w14:textId="61D37D06" w:rsidR="00AF03AF" w:rsidRPr="0045223C" w:rsidRDefault="00266191"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AF03AF" w:rsidRPr="0045223C">
        <w:rPr>
          <w:rFonts w:ascii="標楷體" w:eastAsia="標楷體" w:hAnsi="標楷體" w:hint="eastAsia"/>
          <w:bCs/>
          <w:color w:val="0D0D0D" w:themeColor="text1" w:themeTint="F2"/>
          <w:sz w:val="28"/>
          <w:szCs w:val="28"/>
        </w:rPr>
        <w:t>計畫內編列民眾收費額度</w:t>
      </w:r>
      <w:r w:rsidR="00AF03AF" w:rsidRPr="0045223C">
        <w:rPr>
          <w:rFonts w:ascii="標楷體" w:eastAsia="標楷體" w:hAnsi="標楷體"/>
          <w:bCs/>
          <w:color w:val="0D0D0D" w:themeColor="text1" w:themeTint="F2"/>
          <w:sz w:val="28"/>
          <w:szCs w:val="28"/>
        </w:rPr>
        <w:t>之機制。</w:t>
      </w:r>
    </w:p>
    <w:p w14:paraId="18A6846B" w14:textId="5E4B2EDE" w:rsidR="0061370E" w:rsidRPr="0045223C" w:rsidRDefault="00AF03AF" w:rsidP="0061370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003B29C9" w:rsidRPr="0045223C">
        <w:rPr>
          <w:rFonts w:ascii="標楷體" w:eastAsia="標楷體" w:hAnsi="標楷體" w:hint="eastAsia"/>
          <w:bCs/>
          <w:color w:val="0D0D0D" w:themeColor="text1" w:themeTint="F2"/>
          <w:sz w:val="28"/>
          <w:szCs w:val="28"/>
        </w:rPr>
        <w:t>徵選數量及</w:t>
      </w:r>
      <w:r w:rsidR="005D42D6" w:rsidRPr="0045223C">
        <w:rPr>
          <w:rFonts w:ascii="標楷體" w:eastAsia="標楷體" w:hAnsi="標楷體" w:hint="eastAsia"/>
          <w:bCs/>
          <w:color w:val="0D0D0D" w:themeColor="text1" w:themeTint="F2"/>
          <w:sz w:val="28"/>
          <w:szCs w:val="28"/>
        </w:rPr>
        <w:t>補助</w:t>
      </w:r>
      <w:r w:rsidR="003B29C9" w:rsidRPr="0045223C">
        <w:rPr>
          <w:rFonts w:ascii="標楷體" w:eastAsia="標楷體" w:hAnsi="標楷體" w:hint="eastAsia"/>
          <w:bCs/>
          <w:color w:val="0D0D0D" w:themeColor="text1" w:themeTint="F2"/>
          <w:sz w:val="28"/>
          <w:szCs w:val="28"/>
        </w:rPr>
        <w:t>經費上限: 本項計畫預定徵選</w:t>
      </w:r>
      <w:r w:rsidR="0045223C" w:rsidRPr="00112B81">
        <w:rPr>
          <w:rFonts w:ascii="標楷體" w:eastAsia="標楷體" w:hAnsi="標楷體" w:hint="eastAsia"/>
          <w:b/>
          <w:bCs/>
          <w:color w:val="0D0D0D" w:themeColor="text1" w:themeTint="F2"/>
          <w:sz w:val="28"/>
          <w:szCs w:val="28"/>
        </w:rPr>
        <w:t>4</w:t>
      </w:r>
      <w:r w:rsidR="00626DE7" w:rsidRPr="0045223C">
        <w:rPr>
          <w:rFonts w:ascii="標楷體" w:eastAsia="標楷體" w:hAnsi="標楷體" w:hint="eastAsia"/>
          <w:b/>
          <w:bCs/>
          <w:color w:val="0D0D0D" w:themeColor="text1" w:themeTint="F2"/>
          <w:sz w:val="28"/>
          <w:szCs w:val="28"/>
        </w:rPr>
        <w:t>至</w:t>
      </w:r>
      <w:r w:rsidR="0045223C" w:rsidRPr="0045223C">
        <w:rPr>
          <w:rFonts w:ascii="標楷體" w:eastAsia="標楷體" w:hAnsi="標楷體" w:hint="eastAsia"/>
          <w:b/>
          <w:bCs/>
          <w:color w:val="0D0D0D" w:themeColor="text1" w:themeTint="F2"/>
          <w:sz w:val="28"/>
          <w:szCs w:val="28"/>
        </w:rPr>
        <w:t>7</w:t>
      </w:r>
      <w:r w:rsidR="003B29C9" w:rsidRPr="0045223C">
        <w:rPr>
          <w:rFonts w:ascii="標楷體" w:eastAsia="標楷體" w:hAnsi="標楷體" w:hint="eastAsia"/>
          <w:b/>
          <w:bCs/>
          <w:color w:val="0D0D0D" w:themeColor="text1" w:themeTint="F2"/>
          <w:sz w:val="28"/>
          <w:szCs w:val="28"/>
        </w:rPr>
        <w:t>件</w:t>
      </w:r>
      <w:r w:rsidR="003B29C9" w:rsidRPr="0045223C">
        <w:rPr>
          <w:rFonts w:ascii="標楷體" w:eastAsia="標楷體" w:hAnsi="標楷體" w:hint="eastAsia"/>
          <w:bCs/>
          <w:color w:val="0D0D0D" w:themeColor="text1" w:themeTint="F2"/>
          <w:sz w:val="28"/>
          <w:szCs w:val="28"/>
        </w:rPr>
        <w:t>，</w:t>
      </w:r>
      <w:r w:rsidR="0061370E" w:rsidRPr="0045223C">
        <w:rPr>
          <w:rFonts w:ascii="標楷體" w:eastAsia="標楷體" w:hAnsi="標楷體" w:hint="eastAsia"/>
          <w:bCs/>
          <w:color w:val="0D0D0D" w:themeColor="text1" w:themeTint="F2"/>
          <w:sz w:val="28"/>
          <w:szCs w:val="28"/>
        </w:rPr>
        <w:t>每件以</w:t>
      </w:r>
      <w:r w:rsidR="0045223C" w:rsidRPr="00112B81">
        <w:rPr>
          <w:rFonts w:ascii="標楷體" w:eastAsia="標楷體" w:hAnsi="標楷體" w:hint="eastAsia"/>
          <w:b/>
          <w:bCs/>
          <w:color w:val="0D0D0D" w:themeColor="text1" w:themeTint="F2"/>
          <w:sz w:val="28"/>
          <w:szCs w:val="28"/>
        </w:rPr>
        <w:t>8</w:t>
      </w:r>
      <w:r w:rsidR="0061370E" w:rsidRPr="00112B81">
        <w:rPr>
          <w:rFonts w:ascii="標楷體" w:eastAsia="標楷體" w:hAnsi="標楷體" w:hint="eastAsia"/>
          <w:b/>
          <w:bCs/>
          <w:color w:val="0D0D0D" w:themeColor="text1" w:themeTint="F2"/>
          <w:sz w:val="28"/>
          <w:szCs w:val="28"/>
        </w:rPr>
        <w:t>-1</w:t>
      </w:r>
      <w:r w:rsidR="005A2919" w:rsidRPr="00112B81">
        <w:rPr>
          <w:rFonts w:ascii="標楷體" w:eastAsia="標楷體" w:hAnsi="標楷體" w:hint="eastAsia"/>
          <w:b/>
          <w:bCs/>
          <w:color w:val="0D0D0D" w:themeColor="text1" w:themeTint="F2"/>
          <w:sz w:val="28"/>
          <w:szCs w:val="28"/>
        </w:rPr>
        <w:t>5</w:t>
      </w:r>
    </w:p>
    <w:p w14:paraId="4732ACE6" w14:textId="77777777" w:rsidR="0061370E" w:rsidRPr="0045223C" w:rsidRDefault="0061370E"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
          <w:bCs/>
          <w:color w:val="0D0D0D" w:themeColor="text1" w:themeTint="F2"/>
          <w:sz w:val="28"/>
          <w:szCs w:val="28"/>
        </w:rPr>
        <w:t>萬元</w:t>
      </w:r>
      <w:r w:rsidRPr="0045223C">
        <w:rPr>
          <w:rFonts w:ascii="標楷體" w:eastAsia="標楷體" w:hAnsi="標楷體" w:hint="eastAsia"/>
          <w:bCs/>
          <w:color w:val="0D0D0D" w:themeColor="text1" w:themeTint="F2"/>
          <w:sz w:val="28"/>
          <w:szCs w:val="28"/>
        </w:rPr>
        <w:t>為原則，</w:t>
      </w:r>
      <w:r w:rsidR="005D42D6" w:rsidRPr="0045223C">
        <w:rPr>
          <w:rFonts w:ascii="標楷體" w:eastAsia="標楷體" w:hAnsi="標楷體" w:hint="eastAsia"/>
          <w:bCs/>
          <w:color w:val="0D0D0D" w:themeColor="text1" w:themeTint="F2"/>
          <w:sz w:val="28"/>
          <w:szCs w:val="28"/>
        </w:rPr>
        <w:t>惟實際名額及金額由評審會議依計畫審查後，由本局正</w:t>
      </w:r>
    </w:p>
    <w:p w14:paraId="7E1FDDF3" w14:textId="77777777" w:rsidR="003B29C9" w:rsidRPr="0045223C" w:rsidRDefault="0061370E"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5D42D6" w:rsidRPr="0045223C">
        <w:rPr>
          <w:rFonts w:ascii="標楷體" w:eastAsia="標楷體" w:hAnsi="標楷體" w:hint="eastAsia"/>
          <w:bCs/>
          <w:color w:val="0D0D0D" w:themeColor="text1" w:themeTint="F2"/>
          <w:sz w:val="28"/>
          <w:szCs w:val="28"/>
        </w:rPr>
        <w:t xml:space="preserve">式公文通知為準。 </w:t>
      </w:r>
    </w:p>
    <w:p w14:paraId="2792B0C9" w14:textId="77777777" w:rsidR="009F135F"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4194CC16" w14:textId="77777777" w:rsidR="00500E69" w:rsidRPr="0045223C" w:rsidRDefault="00747280" w:rsidP="009F135F">
      <w:pPr>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陸</w:t>
      </w:r>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622EF797" w14:textId="77777777" w:rsidR="000461C7"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(一)</w:t>
      </w:r>
      <w:r w:rsidR="00500E69" w:rsidRPr="0045223C">
        <w:rPr>
          <w:rFonts w:ascii="標楷體" w:eastAsia="標楷體" w:hAnsi="標楷體" w:hint="eastAsia"/>
          <w:color w:val="0D0D0D" w:themeColor="text1" w:themeTint="F2"/>
          <w:sz w:val="28"/>
          <w:szCs w:val="28"/>
        </w:rPr>
        <w:t>計畫書乙式</w:t>
      </w:r>
      <w:r w:rsidR="007718BD" w:rsidRPr="0045223C">
        <w:rPr>
          <w:rFonts w:ascii="標楷體" w:eastAsia="標楷體" w:hAnsi="標楷體" w:hint="eastAsia"/>
          <w:color w:val="0D0D0D" w:themeColor="text1" w:themeTint="F2"/>
          <w:sz w:val="28"/>
          <w:szCs w:val="28"/>
        </w:rPr>
        <w:t>6</w:t>
      </w:r>
      <w:r w:rsidR="00500E69" w:rsidRPr="0045223C">
        <w:rPr>
          <w:rFonts w:ascii="標楷體" w:eastAsia="標楷體" w:hAnsi="標楷體" w:hint="eastAsia"/>
          <w:color w:val="0D0D0D" w:themeColor="text1" w:themeTint="F2"/>
          <w:sz w:val="28"/>
          <w:szCs w:val="28"/>
        </w:rPr>
        <w:t>份(採A4</w:t>
      </w:r>
      <w:r w:rsidR="00CB35C9" w:rsidRPr="0045223C">
        <w:rPr>
          <w:rFonts w:ascii="標楷體" w:eastAsia="標楷體" w:hAnsi="標楷體" w:hint="eastAsia"/>
          <w:color w:val="0D0D0D" w:themeColor="text1" w:themeTint="F2"/>
          <w:sz w:val="28"/>
          <w:szCs w:val="28"/>
        </w:rPr>
        <w:t>直式橫書，左側裝訂，含封面格式、綜合資</w:t>
      </w:r>
    </w:p>
    <w:p w14:paraId="3EDD5A09" w14:textId="77777777" w:rsidR="00500E69"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料表、參考大綱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77777777"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(一)</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社區導覽簡介、社區文化地圖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柒</w:t>
      </w:r>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(一)</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7777777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33FBE7B1" w14:textId="77777777" w:rsidR="00B555FD" w:rsidRPr="0045223C" w:rsidRDefault="00500E69" w:rsidP="00890E50">
      <w:pPr>
        <w:pStyle w:val="3"/>
        <w:adjustRightInd w:val="0"/>
        <w:snapToGrid w:val="0"/>
        <w:spacing w:after="0" w:line="300" w:lineRule="atLeast"/>
        <w:ind w:leftChars="413" w:left="99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經費配置需適當，不可編列購置各項設備(如電腦、照相機、攝影機、錄音機、錄影機、通訊設備、網路設備、燈光、音響</w:t>
      </w:r>
      <w:r w:rsidR="008D5082" w:rsidRPr="0045223C">
        <w:rPr>
          <w:rFonts w:ascii="標楷體" w:eastAsia="標楷體" w:hAnsi="標楷體" w:hint="eastAsia"/>
          <w:color w:val="0D0D0D" w:themeColor="text1" w:themeTint="F2"/>
          <w:sz w:val="28"/>
          <w:szCs w:val="28"/>
        </w:rPr>
        <w:t>、樂器</w:t>
      </w:r>
      <w:r w:rsidRPr="0045223C">
        <w:rPr>
          <w:rFonts w:ascii="標楷體" w:eastAsia="標楷體" w:hAnsi="標楷體" w:hint="eastAsia"/>
          <w:color w:val="0D0D0D" w:themeColor="text1" w:themeTint="F2"/>
          <w:sz w:val="28"/>
          <w:szCs w:val="28"/>
        </w:rPr>
        <w:t>等)器材、各項電腦軟體及硬體設施等購置及施作費用。</w:t>
      </w: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審查階段採初審</w:t>
      </w:r>
      <w:r w:rsidRPr="0045223C">
        <w:rPr>
          <w:rFonts w:ascii="標楷體" w:eastAsia="標楷體" w:hAnsi="標楷體" w:hint="eastAsia"/>
          <w:b/>
          <w:bCs/>
          <w:color w:val="0D0D0D" w:themeColor="text1" w:themeTint="F2"/>
          <w:sz w:val="28"/>
          <w:szCs w:val="28"/>
        </w:rPr>
        <w:t>及複審二階段辦理：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lastRenderedPageBreak/>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(一)</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不</w:t>
      </w:r>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r w:rsidR="00B555FD" w:rsidRPr="0045223C">
        <w:rPr>
          <w:rFonts w:ascii="標楷體" w:eastAsia="標楷體" w:hAnsi="標楷體" w:hint="eastAsia"/>
          <w:bCs/>
          <w:color w:val="0D0D0D" w:themeColor="text1" w:themeTint="F2"/>
          <w:sz w:val="28"/>
          <w:szCs w:val="28"/>
        </w:rPr>
        <w:t>複審：由本局邀集專家學者組成審查委員會，召開審查會議，進行</w:t>
      </w:r>
    </w:p>
    <w:p w14:paraId="63D92607"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書面審查</w:t>
      </w:r>
      <w:r w:rsidR="00365837" w:rsidRPr="0045223C">
        <w:rPr>
          <w:rFonts w:ascii="標楷體" w:eastAsia="標楷體" w:hAnsi="標楷體" w:hint="eastAsia"/>
          <w:bCs/>
          <w:color w:val="0D0D0D" w:themeColor="text1" w:themeTint="F2"/>
          <w:sz w:val="28"/>
          <w:szCs w:val="28"/>
        </w:rPr>
        <w:t>，必要時，邀請提案單位進行簡報答詢</w:t>
      </w:r>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(一)</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局處</w:t>
      </w:r>
      <w:r w:rsidR="00CB35C9" w:rsidRPr="0045223C">
        <w:rPr>
          <w:rFonts w:hint="eastAsia"/>
          <w:color w:val="0D0D0D" w:themeColor="text1" w:themeTint="F2"/>
        </w:rPr>
        <w:t>轉</w:t>
      </w:r>
      <w:r w:rsidR="00A469D4" w:rsidRPr="0045223C">
        <w:rPr>
          <w:rFonts w:hint="eastAsia"/>
          <w:color w:val="0D0D0D" w:themeColor="text1" w:themeTint="F2"/>
        </w:rPr>
        <w:t>各社造</w:t>
      </w:r>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2742C30F"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5223C">
        <w:rPr>
          <w:rFonts w:hint="eastAsia"/>
          <w:b/>
          <w:color w:val="0D0D0D" w:themeColor="text1" w:themeTint="F2"/>
        </w:rPr>
        <w:t>徵選計畫</w:t>
      </w:r>
      <w:r w:rsidR="00FF6071" w:rsidRPr="0045223C">
        <w:rPr>
          <w:rFonts w:hint="eastAsia"/>
          <w:b/>
          <w:color w:val="0D0D0D" w:themeColor="text1" w:themeTint="F2"/>
        </w:rPr>
        <w:t>申請</w:t>
      </w:r>
      <w:r w:rsidR="00500E69" w:rsidRPr="0045223C">
        <w:rPr>
          <w:rFonts w:hint="eastAsia"/>
          <w:b/>
          <w:color w:val="0D0D0D" w:themeColor="text1" w:themeTint="F2"/>
        </w:rPr>
        <w:t>時間：</w:t>
      </w:r>
      <w:r w:rsidR="00873767" w:rsidRPr="0045223C">
        <w:rPr>
          <w:rFonts w:hint="eastAsia"/>
          <w:b/>
          <w:color w:val="0D0D0D" w:themeColor="text1" w:themeTint="F2"/>
        </w:rPr>
        <w:t>1</w:t>
      </w:r>
      <w:r w:rsidR="00964389" w:rsidRPr="0045223C">
        <w:rPr>
          <w:rFonts w:hint="eastAsia"/>
          <w:b/>
          <w:color w:val="0D0D0D" w:themeColor="text1" w:themeTint="F2"/>
        </w:rPr>
        <w:t>10</w:t>
      </w:r>
      <w:r w:rsidR="00873767" w:rsidRPr="0045223C">
        <w:rPr>
          <w:rFonts w:hint="eastAsia"/>
          <w:b/>
          <w:color w:val="0D0D0D" w:themeColor="text1" w:themeTint="F2"/>
        </w:rPr>
        <w:t>年</w:t>
      </w:r>
      <w:r w:rsidR="00A469D4" w:rsidRPr="0045223C">
        <w:rPr>
          <w:rFonts w:hint="eastAsia"/>
          <w:b/>
          <w:color w:val="0D0D0D" w:themeColor="text1" w:themeTint="F2"/>
        </w:rPr>
        <w:t>2</w:t>
      </w:r>
      <w:r w:rsidR="00873767" w:rsidRPr="0045223C">
        <w:rPr>
          <w:rFonts w:hint="eastAsia"/>
          <w:b/>
          <w:color w:val="0D0D0D" w:themeColor="text1" w:themeTint="F2"/>
        </w:rPr>
        <w:t>月</w:t>
      </w:r>
      <w:r w:rsidR="00A469D4" w:rsidRPr="0045223C">
        <w:rPr>
          <w:rFonts w:hint="eastAsia"/>
          <w:b/>
          <w:color w:val="0D0D0D" w:themeColor="text1" w:themeTint="F2"/>
        </w:rPr>
        <w:t>1</w:t>
      </w:r>
      <w:r w:rsidR="00873767" w:rsidRPr="0045223C">
        <w:rPr>
          <w:rFonts w:hint="eastAsia"/>
          <w:b/>
          <w:color w:val="0D0D0D" w:themeColor="text1" w:themeTint="F2"/>
        </w:rPr>
        <w:t>日</w:t>
      </w:r>
      <w:r w:rsidR="00873767" w:rsidRPr="0045223C">
        <w:rPr>
          <w:b/>
          <w:color w:val="0D0D0D" w:themeColor="text1" w:themeTint="F2"/>
        </w:rPr>
        <w:t>(</w:t>
      </w:r>
      <w:r w:rsidR="00420FC7" w:rsidRPr="0045223C">
        <w:rPr>
          <w:rFonts w:hint="eastAsia"/>
          <w:b/>
          <w:color w:val="0D0D0D" w:themeColor="text1" w:themeTint="F2"/>
        </w:rPr>
        <w:t>一</w:t>
      </w:r>
      <w:r w:rsidR="00873767" w:rsidRPr="0045223C">
        <w:rPr>
          <w:rFonts w:hint="eastAsia"/>
          <w:b/>
          <w:color w:val="0D0D0D" w:themeColor="text1" w:themeTint="F2"/>
        </w:rPr>
        <w:t>)</w:t>
      </w:r>
      <w:r w:rsidR="00500E69" w:rsidRPr="0045223C">
        <w:rPr>
          <w:rFonts w:hint="eastAsia"/>
          <w:b/>
          <w:color w:val="0D0D0D" w:themeColor="text1" w:themeTint="F2"/>
        </w:rPr>
        <w:t>～</w:t>
      </w:r>
      <w:r w:rsidR="00A469D4" w:rsidRPr="0045223C">
        <w:rPr>
          <w:rFonts w:hint="eastAsia"/>
          <w:b/>
          <w:color w:val="0D0D0D" w:themeColor="text1" w:themeTint="F2"/>
        </w:rPr>
        <w:t>3</w:t>
      </w:r>
      <w:r w:rsidR="00500E69" w:rsidRPr="0045223C">
        <w:rPr>
          <w:rFonts w:hint="eastAsia"/>
          <w:b/>
          <w:color w:val="0D0D0D" w:themeColor="text1" w:themeTint="F2"/>
        </w:rPr>
        <w:t>月</w:t>
      </w:r>
      <w:r w:rsidR="00A469D4" w:rsidRPr="0045223C">
        <w:rPr>
          <w:rFonts w:hint="eastAsia"/>
          <w:b/>
          <w:color w:val="0D0D0D" w:themeColor="text1" w:themeTint="F2"/>
        </w:rPr>
        <w:t>31</w:t>
      </w:r>
      <w:r w:rsidR="00500E69" w:rsidRPr="0045223C">
        <w:rPr>
          <w:rFonts w:hint="eastAsia"/>
          <w:b/>
          <w:color w:val="0D0D0D" w:themeColor="text1" w:themeTint="F2"/>
        </w:rPr>
        <w:t>日</w:t>
      </w:r>
      <w:r w:rsidR="00F20657" w:rsidRPr="0045223C">
        <w:rPr>
          <w:rFonts w:hint="eastAsia"/>
          <w:b/>
          <w:color w:val="0D0D0D" w:themeColor="text1" w:themeTint="F2"/>
        </w:rPr>
        <w:t>(</w:t>
      </w:r>
      <w:r w:rsidR="00A469D4" w:rsidRPr="0045223C">
        <w:rPr>
          <w:rFonts w:hint="eastAsia"/>
          <w:b/>
          <w:color w:val="0D0D0D" w:themeColor="text1" w:themeTint="F2"/>
        </w:rPr>
        <w:t>三</w:t>
      </w:r>
      <w:r w:rsidR="00F20657" w:rsidRPr="0045223C">
        <w:rPr>
          <w:rFonts w:hint="eastAsia"/>
          <w:b/>
          <w:color w:val="0D0D0D" w:themeColor="text1" w:themeTint="F2"/>
        </w:rPr>
        <w:t>)</w:t>
      </w:r>
      <w:r w:rsidR="00500E69" w:rsidRPr="0045223C">
        <w:rPr>
          <w:rFonts w:hint="eastAsia"/>
          <w:color w:val="0D0D0D" w:themeColor="text1" w:themeTint="F2"/>
        </w:rPr>
        <w:t>。</w:t>
      </w:r>
    </w:p>
    <w:p w14:paraId="4218D754" w14:textId="104F3430"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10</w:t>
      </w:r>
      <w:r w:rsidR="00500E69" w:rsidRPr="0045223C">
        <w:rPr>
          <w:rFonts w:hint="eastAsia"/>
          <w:color w:val="0D0D0D" w:themeColor="text1" w:themeTint="F2"/>
        </w:rPr>
        <w:t>年</w:t>
      </w:r>
      <w:r w:rsidR="00A469D4" w:rsidRPr="0045223C">
        <w:rPr>
          <w:rFonts w:hint="eastAsia"/>
          <w:color w:val="0D0D0D" w:themeColor="text1" w:themeTint="F2"/>
        </w:rPr>
        <w:t>3</w:t>
      </w:r>
      <w:r w:rsidR="00500E69" w:rsidRPr="0045223C">
        <w:rPr>
          <w:rFonts w:hint="eastAsia"/>
          <w:color w:val="0D0D0D" w:themeColor="text1" w:themeTint="F2"/>
        </w:rPr>
        <w:t>月</w:t>
      </w:r>
      <w:r w:rsidR="00B3539A" w:rsidRPr="0045223C">
        <w:rPr>
          <w:rFonts w:hint="eastAsia"/>
          <w:color w:val="0D0D0D" w:themeColor="text1" w:themeTint="F2"/>
        </w:rPr>
        <w:t>3</w:t>
      </w:r>
      <w:r w:rsidR="00A469D4" w:rsidRPr="0045223C">
        <w:rPr>
          <w:rFonts w:hint="eastAsia"/>
          <w:color w:val="0D0D0D" w:themeColor="text1" w:themeTint="F2"/>
        </w:rPr>
        <w:t>1</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r w:rsidR="00910976" w:rsidRPr="0045223C">
        <w:rPr>
          <w:rFonts w:hint="eastAsia"/>
          <w:color w:val="0D0D0D" w:themeColor="text1" w:themeTint="F2"/>
        </w:rPr>
        <w:t>縣</w:t>
      </w:r>
      <w:r w:rsidR="00DB5B4F" w:rsidRPr="0045223C">
        <w:rPr>
          <w:rFonts w:hint="eastAsia"/>
          <w:color w:val="0D0D0D" w:themeColor="text1" w:themeTint="F2"/>
        </w:rPr>
        <w:t>社造中心</w:t>
      </w:r>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1CBE0729"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營造點家族會議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39F07634"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45223C">
        <w:rPr>
          <w:rFonts w:hint="eastAsia"/>
          <w:b/>
          <w:color w:val="0D0D0D" w:themeColor="text1" w:themeTint="F2"/>
          <w:u w:val="single"/>
        </w:rPr>
        <w:t>為達社造理念共學共享之效益，獲補助之營造點須配合本縣社造中心專業輔導，並派員參與各</w:t>
      </w:r>
      <w:r w:rsidR="0087661D" w:rsidRPr="0045223C">
        <w:rPr>
          <w:rFonts w:hint="eastAsia"/>
          <w:b/>
          <w:color w:val="0D0D0D" w:themeColor="text1" w:themeTint="F2"/>
          <w:u w:val="single"/>
        </w:rPr>
        <w:t>場</w:t>
      </w:r>
      <w:r w:rsidRPr="0045223C">
        <w:rPr>
          <w:rFonts w:hint="eastAsia"/>
          <w:b/>
          <w:color w:val="0D0D0D" w:themeColor="text1" w:themeTint="F2"/>
          <w:u w:val="single"/>
        </w:rPr>
        <w:t>次家族會議、期中</w:t>
      </w:r>
      <w:r w:rsidR="00D34059" w:rsidRPr="0045223C">
        <w:rPr>
          <w:rFonts w:hint="eastAsia"/>
          <w:b/>
          <w:color w:val="0D0D0D" w:themeColor="text1" w:themeTint="F2"/>
          <w:u w:val="single"/>
        </w:rPr>
        <w:t>及期末</w:t>
      </w:r>
      <w:r w:rsidRPr="0045223C">
        <w:rPr>
          <w:rFonts w:hint="eastAsia"/>
          <w:b/>
          <w:color w:val="0D0D0D" w:themeColor="text1" w:themeTint="F2"/>
          <w:u w:val="single"/>
        </w:rPr>
        <w:t>考核報告會議</w:t>
      </w:r>
      <w:r w:rsidR="00D34059" w:rsidRPr="0045223C">
        <w:rPr>
          <w:rFonts w:hint="eastAsia"/>
          <w:b/>
          <w:color w:val="0D0D0D" w:themeColor="text1" w:themeTint="F2"/>
          <w:u w:val="single"/>
        </w:rPr>
        <w:t>及</w:t>
      </w:r>
      <w:r w:rsidRPr="0045223C">
        <w:rPr>
          <w:rFonts w:hint="eastAsia"/>
          <w:b/>
          <w:color w:val="0D0D0D" w:themeColor="text1" w:themeTint="F2"/>
          <w:u w:val="single"/>
        </w:rPr>
        <w:t>社造博覽會成果展</w:t>
      </w:r>
      <w:r w:rsidR="00EC3C10" w:rsidRPr="0045223C">
        <w:rPr>
          <w:rFonts w:hint="eastAsia"/>
          <w:b/>
          <w:color w:val="0D0D0D" w:themeColor="text1" w:themeTint="F2"/>
          <w:u w:val="single"/>
        </w:rPr>
        <w:t>等</w:t>
      </w:r>
      <w:r w:rsidRPr="0045223C">
        <w:rPr>
          <w:rFonts w:hint="eastAsia"/>
          <w:b/>
          <w:color w:val="0D0D0D" w:themeColor="text1" w:themeTint="F2"/>
          <w:u w:val="single"/>
        </w:rPr>
        <w:t>，</w:t>
      </w:r>
      <w:r w:rsidR="0087661D" w:rsidRPr="0045223C">
        <w:rPr>
          <w:rFonts w:hint="eastAsia"/>
          <w:b/>
          <w:color w:val="0D0D0D" w:themeColor="text1" w:themeTint="F2"/>
          <w:u w:val="single"/>
        </w:rPr>
        <w:t>各場活動或會議</w:t>
      </w:r>
      <w:r w:rsidR="00EC3C10" w:rsidRPr="0045223C">
        <w:rPr>
          <w:rFonts w:hint="eastAsia"/>
          <w:b/>
          <w:color w:val="0D0D0D" w:themeColor="text1" w:themeTint="F2"/>
          <w:u w:val="single"/>
        </w:rPr>
        <w:t>無正當理由</w:t>
      </w:r>
      <w:r w:rsidR="0087661D" w:rsidRPr="0045223C">
        <w:rPr>
          <w:rFonts w:hint="eastAsia"/>
          <w:b/>
          <w:color w:val="0D0D0D" w:themeColor="text1" w:themeTint="F2"/>
          <w:u w:val="single"/>
        </w:rPr>
        <w:t>缺席並未經本縣社造中心同意請假者</w:t>
      </w:r>
      <w:r w:rsidR="00EC3C10" w:rsidRPr="0045223C">
        <w:rPr>
          <w:rFonts w:hint="eastAsia"/>
          <w:b/>
          <w:color w:val="0D0D0D" w:themeColor="text1" w:themeTint="F2"/>
          <w:u w:val="single"/>
        </w:rPr>
        <w:t>，記點一次，累積兩點（含）以上</w:t>
      </w:r>
      <w:r w:rsidR="00EC3C10" w:rsidRPr="0045223C">
        <w:rPr>
          <w:rFonts w:ascii="微軟正黑體" w:eastAsia="微軟正黑體" w:hAnsi="微軟正黑體" w:hint="eastAsia"/>
          <w:b/>
          <w:color w:val="0D0D0D" w:themeColor="text1" w:themeTint="F2"/>
          <w:u w:val="single"/>
        </w:rPr>
        <w:t>，</w:t>
      </w:r>
      <w:r w:rsidR="00EC3C10" w:rsidRPr="0045223C">
        <w:rPr>
          <w:rFonts w:hint="eastAsia"/>
          <w:b/>
          <w:color w:val="0D0D0D" w:themeColor="text1" w:themeTint="F2"/>
          <w:u w:val="single"/>
        </w:rPr>
        <w:t>本局將視</w:t>
      </w:r>
      <w:r w:rsidR="00D2639E" w:rsidRPr="0045223C">
        <w:rPr>
          <w:rFonts w:hint="eastAsia"/>
          <w:b/>
          <w:color w:val="0D0D0D" w:themeColor="text1" w:themeTint="F2"/>
          <w:u w:val="single"/>
        </w:rPr>
        <w:t>情節狀況</w:t>
      </w:r>
      <w:r w:rsidR="0087661D" w:rsidRPr="0045223C">
        <w:rPr>
          <w:rFonts w:hint="eastAsia"/>
          <w:b/>
          <w:color w:val="0D0D0D" w:themeColor="text1" w:themeTint="F2"/>
          <w:u w:val="single"/>
        </w:rPr>
        <w:t>於結案時酌扣補助款全額之10</w:t>
      </w:r>
      <w:r w:rsidR="0087661D" w:rsidRPr="0045223C">
        <w:rPr>
          <w:rFonts w:ascii="微軟正黑體" w:eastAsia="微軟正黑體" w:hAnsi="微軟正黑體" w:hint="eastAsia"/>
          <w:b/>
          <w:color w:val="0D0D0D" w:themeColor="text1" w:themeTint="F2"/>
          <w:u w:val="single"/>
        </w:rPr>
        <w:t>％，</w:t>
      </w:r>
      <w:r w:rsidR="0087661D" w:rsidRPr="0045223C">
        <w:rPr>
          <w:rFonts w:hint="eastAsia"/>
          <w:b/>
          <w:color w:val="0D0D0D" w:themeColor="text1" w:themeTint="F2"/>
          <w:u w:val="single"/>
        </w:rPr>
        <w:t>情節重大者本局將不予核撥補助款</w:t>
      </w:r>
      <w:r w:rsidR="0087661D" w:rsidRPr="0045223C">
        <w:rPr>
          <w:rFonts w:ascii="微軟正黑體" w:eastAsia="微軟正黑體" w:hAnsi="微軟正黑體" w:hint="eastAsia"/>
          <w:b/>
          <w:color w:val="0D0D0D" w:themeColor="text1" w:themeTint="F2"/>
          <w:u w:val="single"/>
        </w:rPr>
        <w:t>，</w:t>
      </w:r>
      <w:r w:rsidR="0087661D" w:rsidRPr="0045223C">
        <w:rPr>
          <w:rFonts w:hint="eastAsia"/>
          <w:b/>
          <w:color w:val="0D0D0D" w:themeColor="text1" w:themeTint="F2"/>
          <w:u w:val="single"/>
        </w:rPr>
        <w:t>並於兩年</w:t>
      </w:r>
      <w:r w:rsidR="00D34059" w:rsidRPr="0045223C">
        <w:rPr>
          <w:rFonts w:hint="eastAsia"/>
          <w:b/>
          <w:color w:val="0D0D0D" w:themeColor="text1" w:themeTint="F2"/>
          <w:u w:val="single"/>
        </w:rPr>
        <w:t>內</w:t>
      </w:r>
      <w:r w:rsidR="0087661D" w:rsidRPr="0045223C">
        <w:rPr>
          <w:rFonts w:hint="eastAsia"/>
          <w:b/>
          <w:color w:val="0D0D0D" w:themeColor="text1" w:themeTint="F2"/>
          <w:u w:val="single"/>
        </w:rPr>
        <w:t>不得提案</w:t>
      </w:r>
      <w:r w:rsidR="0087661D" w:rsidRPr="0045223C">
        <w:rPr>
          <w:rFonts w:ascii="微軟正黑體" w:eastAsia="微軟正黑體" w:hAnsi="微軟正黑體" w:hint="eastAsia"/>
          <w:b/>
          <w:color w:val="0D0D0D" w:themeColor="text1" w:themeTint="F2"/>
          <w:u w:val="single"/>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31C30FAB" w14:textId="040A3F15" w:rsidR="00500E69" w:rsidRPr="0045223C"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(一</w:t>
      </w:r>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，並以本局最後核定備查之計畫</w:t>
      </w:r>
      <w:r w:rsidR="00910976" w:rsidRPr="0045223C">
        <w:rPr>
          <w:rFonts w:ascii="標楷體" w:eastAsia="標楷體" w:hAnsi="標楷體" w:hint="eastAsia"/>
          <w:color w:val="0D0D0D" w:themeColor="text1" w:themeTint="F2"/>
          <w:sz w:val="28"/>
        </w:rPr>
        <w:t>為執行依據</w:t>
      </w:r>
      <w:r w:rsidRPr="0045223C">
        <w:rPr>
          <w:rFonts w:ascii="標楷體" w:eastAsia="標楷體" w:hAnsi="標楷體" w:hint="eastAsia"/>
          <w:color w:val="0D0D0D" w:themeColor="text1" w:themeTint="F2"/>
          <w:sz w:val="28"/>
        </w:rPr>
        <w:t>。</w:t>
      </w:r>
    </w:p>
    <w:p w14:paraId="233CE0F9" w14:textId="6EDEE94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文化局所規劃</w:t>
      </w:r>
      <w:r w:rsidR="006732F2" w:rsidRPr="0045223C">
        <w:rPr>
          <w:rFonts w:ascii="標楷體" w:hAnsi="標楷體" w:hint="eastAsia"/>
          <w:color w:val="0D0D0D" w:themeColor="text1" w:themeTint="F2"/>
          <w:szCs w:val="28"/>
        </w:rPr>
        <w:t>社造</w:t>
      </w:r>
      <w:r w:rsidR="00DB5B4F" w:rsidRPr="0045223C">
        <w:rPr>
          <w:rFonts w:ascii="標楷體" w:hAnsi="標楷體" w:hint="eastAsia"/>
          <w:color w:val="0D0D0D" w:themeColor="text1" w:themeTint="F2"/>
          <w:szCs w:val="28"/>
        </w:rPr>
        <w:t>相關活動，並於計畫執行期間接受文化局及社造中心</w:t>
      </w:r>
      <w:r w:rsidRPr="0045223C">
        <w:rPr>
          <w:rFonts w:ascii="標楷體" w:hAnsi="標楷體" w:hint="eastAsia"/>
          <w:color w:val="0D0D0D" w:themeColor="text1" w:themeTint="F2"/>
          <w:szCs w:val="28"/>
        </w:rPr>
        <w:t>之輔導。</w:t>
      </w:r>
    </w:p>
    <w:p w14:paraId="718F7FBA" w14:textId="77777777" w:rsidR="0028449C" w:rsidRPr="0045223C" w:rsidRDefault="00500E69" w:rsidP="00BB47A9">
      <w:pPr>
        <w:pStyle w:val="a5"/>
        <w:snapToGrid w:val="0"/>
        <w:spacing w:before="0" w:line="440" w:lineRule="exact"/>
        <w:ind w:leftChars="235" w:left="1130" w:hangingChars="202" w:hanging="566"/>
        <w:jc w:val="both"/>
        <w:rPr>
          <w:color w:val="0D0D0D" w:themeColor="text1" w:themeTint="F2"/>
        </w:rPr>
      </w:pPr>
      <w:r w:rsidRPr="0045223C">
        <w:rPr>
          <w:rFonts w:ascii="標楷體" w:hAnsi="標楷體" w:hint="eastAsia"/>
          <w:color w:val="0D0D0D" w:themeColor="text1" w:themeTint="F2"/>
          <w:szCs w:val="28"/>
        </w:rPr>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本計畫不補助觀摩活動、硬體修繕</w:t>
      </w:r>
      <w:r w:rsidR="00CB4BDA" w:rsidRPr="0045223C">
        <w:rPr>
          <w:rFonts w:ascii="標楷體" w:hAnsi="標楷體" w:hint="eastAsia"/>
          <w:color w:val="0D0D0D" w:themeColor="text1" w:themeTint="F2"/>
        </w:rPr>
        <w:t>、社區</w:t>
      </w:r>
      <w:r w:rsidR="00E77B19" w:rsidRPr="0045223C">
        <w:rPr>
          <w:rFonts w:ascii="標楷體" w:hAnsi="標楷體" w:hint="eastAsia"/>
          <w:color w:val="0D0D0D" w:themeColor="text1" w:themeTint="F2"/>
        </w:rPr>
        <w:t>牆面</w:t>
      </w:r>
      <w:r w:rsidR="00CB4BDA" w:rsidRPr="0045223C">
        <w:rPr>
          <w:rFonts w:ascii="標楷體" w:hAnsi="標楷體" w:hint="eastAsia"/>
          <w:color w:val="0D0D0D" w:themeColor="text1" w:themeTint="F2"/>
        </w:rPr>
        <w:t>彩繪</w:t>
      </w:r>
      <w:r w:rsidRPr="0045223C">
        <w:rPr>
          <w:rFonts w:ascii="標楷體" w:hAnsi="標楷體" w:hint="eastAsia"/>
          <w:color w:val="0D0D0D" w:themeColor="text1" w:themeTint="F2"/>
        </w:rPr>
        <w:t>及空間改造，</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經費第一期款30%</w:t>
      </w:r>
      <w:r w:rsidR="00DB5B4F" w:rsidRPr="0045223C">
        <w:rPr>
          <w:rFonts w:ascii="標楷體" w:hAnsi="標楷體" w:hint="eastAsia"/>
          <w:color w:val="0D0D0D" w:themeColor="text1" w:themeTint="F2"/>
          <w:szCs w:val="28"/>
        </w:rPr>
        <w:t>，本局委由社造中心輔導</w:t>
      </w:r>
      <w:r w:rsidRPr="0045223C">
        <w:rPr>
          <w:rFonts w:ascii="標楷體" w:hAnsi="標楷體" w:hint="eastAsia"/>
          <w:color w:val="0D0D0D" w:themeColor="text1" w:themeTint="F2"/>
          <w:szCs w:val="28"/>
        </w:rPr>
        <w:t>修正計畫</w:t>
      </w:r>
      <w:r w:rsidR="00910976" w:rsidRPr="0045223C">
        <w:rPr>
          <w:rFonts w:ascii="標楷體" w:hAnsi="標楷體" w:hint="eastAsia"/>
          <w:color w:val="0D0D0D" w:themeColor="text1" w:themeTint="F2"/>
          <w:szCs w:val="28"/>
        </w:rPr>
        <w:t>送本局核定</w:t>
      </w:r>
      <w:r w:rsidR="00910976" w:rsidRPr="0045223C">
        <w:rPr>
          <w:rFonts w:ascii="標楷體" w:hAnsi="標楷體" w:hint="eastAsia"/>
          <w:color w:val="0D0D0D" w:themeColor="text1" w:themeTint="F2"/>
          <w:szCs w:val="28"/>
        </w:rPr>
        <w:lastRenderedPageBreak/>
        <w:t>備查</w:t>
      </w:r>
      <w:r w:rsidR="00DB5B4F" w:rsidRPr="0045223C">
        <w:rPr>
          <w:rFonts w:ascii="標楷體" w:hAnsi="標楷體" w:hint="eastAsia"/>
          <w:color w:val="0D0D0D" w:themeColor="text1" w:themeTint="F2"/>
          <w:szCs w:val="28"/>
        </w:rPr>
        <w:t>後核撥，</w:t>
      </w:r>
      <w:r w:rsidRPr="0045223C">
        <w:rPr>
          <w:rFonts w:ascii="標楷體" w:hAnsi="標楷體" w:hint="eastAsia"/>
          <w:color w:val="0D0D0D" w:themeColor="text1" w:themeTint="F2"/>
          <w:szCs w:val="28"/>
        </w:rPr>
        <w:t>第二期款70%</w:t>
      </w:r>
      <w:r w:rsidR="00DB5B4F" w:rsidRPr="0045223C">
        <w:rPr>
          <w:rFonts w:ascii="標楷體" w:hAnsi="標楷體" w:hint="eastAsia"/>
          <w:color w:val="0D0D0D" w:themeColor="text1" w:themeTint="F2"/>
          <w:szCs w:val="28"/>
        </w:rPr>
        <w:t>於各單位</w:t>
      </w:r>
      <w:r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審查</w:t>
      </w:r>
      <w:r w:rsidR="00AE2F2E" w:rsidRPr="0045223C">
        <w:rPr>
          <w:rFonts w:ascii="標楷體" w:hAnsi="標楷體" w:hint="eastAsia"/>
          <w:color w:val="0D0D0D" w:themeColor="text1" w:themeTint="F2"/>
          <w:szCs w:val="28"/>
        </w:rPr>
        <w:t>、</w:t>
      </w:r>
      <w:r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29240985" w14:textId="423606F6" w:rsidR="0028449C" w:rsidRPr="0045223C" w:rsidRDefault="0028449C" w:rsidP="00BB47A9">
      <w:pPr>
        <w:pStyle w:val="Default"/>
        <w:spacing w:line="440" w:lineRule="exact"/>
        <w:ind w:leftChars="235" w:left="1130" w:hangingChars="202" w:hanging="566"/>
        <w:rPr>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6732F2" w:rsidRPr="0045223C">
        <w:rPr>
          <w:rFonts w:eastAsia="新細明體" w:hAnsi="標楷體" w:cs="Times New Roman" w:hint="eastAsia"/>
          <w:color w:val="0D0D0D" w:themeColor="text1" w:themeTint="F2"/>
          <w:kern w:val="2"/>
          <w:szCs w:val="28"/>
        </w:rPr>
        <w:t xml:space="preserve"> </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110年</w:t>
      </w:r>
      <w:r w:rsidRPr="0045223C">
        <w:rPr>
          <w:color w:val="0D0D0D" w:themeColor="text1" w:themeTint="F2"/>
          <w:sz w:val="28"/>
          <w:szCs w:val="28"/>
        </w:rPr>
        <w:t>1</w:t>
      </w:r>
      <w:r w:rsidR="009F135F" w:rsidRPr="0045223C">
        <w:rPr>
          <w:rFonts w:hint="eastAsia"/>
          <w:color w:val="0D0D0D" w:themeColor="text1" w:themeTint="F2"/>
          <w:sz w:val="28"/>
          <w:szCs w:val="28"/>
        </w:rPr>
        <w:t>0</w:t>
      </w:r>
      <w:r w:rsidRPr="0045223C">
        <w:rPr>
          <w:rFonts w:hint="eastAsia"/>
          <w:color w:val="0D0D0D" w:themeColor="text1" w:themeTint="F2"/>
          <w:sz w:val="28"/>
          <w:szCs w:val="28"/>
        </w:rPr>
        <w:t>月</w:t>
      </w:r>
      <w:r w:rsidR="003D06F2" w:rsidRPr="0045223C">
        <w:rPr>
          <w:rFonts w:hint="eastAsia"/>
          <w:color w:val="0D0D0D" w:themeColor="text1" w:themeTint="F2"/>
          <w:sz w:val="28"/>
          <w:szCs w:val="28"/>
        </w:rPr>
        <w:t>3</w:t>
      </w:r>
      <w:r w:rsidR="00964389" w:rsidRPr="0045223C">
        <w:rPr>
          <w:rFonts w:hint="eastAsia"/>
          <w:color w:val="0D0D0D" w:themeColor="text1" w:themeTint="F2"/>
          <w:sz w:val="28"/>
          <w:szCs w:val="28"/>
        </w:rPr>
        <w:t>1</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活動照片記錄至少30張以上，每張照片檔案至少2MB以上，務求清晰</w:t>
      </w:r>
      <w:r w:rsidRPr="0045223C">
        <w:rPr>
          <w:color w:val="0D0D0D" w:themeColor="text1" w:themeTint="F2"/>
          <w:sz w:val="28"/>
          <w:szCs w:val="28"/>
        </w:rPr>
        <w:t>)</w:t>
      </w:r>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Pr="0045223C">
        <w:rPr>
          <w:rFonts w:hint="eastAsia"/>
          <w:color w:val="0D0D0D" w:themeColor="text1" w:themeTint="F2"/>
          <w:sz w:val="28"/>
          <w:szCs w:val="28"/>
        </w:rPr>
        <w:t>全額之原始憑證，俾憑辦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作業</w:t>
      </w:r>
      <w:r w:rsidR="003F32EE" w:rsidRPr="0045223C">
        <w:rPr>
          <w:rFonts w:hint="eastAsia"/>
          <w:color w:val="0D0D0D" w:themeColor="text1" w:themeTint="F2"/>
          <w:sz w:val="28"/>
          <w:szCs w:val="28"/>
        </w:rPr>
        <w:t>。原始憑證</w:t>
      </w:r>
      <w:r w:rsidRPr="0045223C">
        <w:rPr>
          <w:rFonts w:hint="eastAsia"/>
          <w:color w:val="0D0D0D" w:themeColor="text1" w:themeTint="F2"/>
          <w:sz w:val="28"/>
          <w:szCs w:val="28"/>
        </w:rPr>
        <w:t>請自行影印留存，俾憑日後審計機關</w:t>
      </w:r>
      <w:r w:rsidR="00910976" w:rsidRPr="0045223C">
        <w:rPr>
          <w:rFonts w:hint="eastAsia"/>
          <w:color w:val="0D0D0D" w:themeColor="text1" w:themeTint="F2"/>
          <w:sz w:val="28"/>
          <w:szCs w:val="28"/>
        </w:rPr>
        <w:t>查</w:t>
      </w:r>
      <w:r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577043D5" w14:textId="64B898DD" w:rsidR="00500E69" w:rsidRPr="0045223C"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播放等活動，原創作單位不對上述各機關行使著作人格權</w:t>
      </w:r>
      <w:r w:rsidR="00DF43A4" w:rsidRPr="0045223C">
        <w:rPr>
          <w:rFonts w:ascii="標楷體" w:hAnsi="標楷體" w:hint="eastAsia"/>
          <w:color w:val="0D0D0D" w:themeColor="text1" w:themeTint="F2"/>
        </w:rPr>
        <w:t>，並請各單位依智慧財產權相關規定辦理，不得有侵權行為，若有侵權爭議概由入選單位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2B30C01C" w14:textId="77777777" w:rsidR="00266191" w:rsidRPr="0045223C" w:rsidRDefault="000646B6" w:rsidP="000461C7">
      <w:pPr>
        <w:pStyle w:val="Default"/>
        <w:spacing w:after="147" w:line="440" w:lineRule="exact"/>
        <w:ind w:leftChars="178" w:left="1133" w:hangingChars="252" w:hanging="706"/>
        <w:rPr>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45223C">
        <w:rPr>
          <w:rFonts w:hint="eastAsia"/>
          <w:color w:val="0D0D0D" w:themeColor="text1" w:themeTint="F2"/>
          <w:sz w:val="28"/>
          <w:szCs w:val="28"/>
        </w:rPr>
        <w:t>為避免重複補助，同一</w:t>
      </w:r>
      <w:r w:rsidR="00512549" w:rsidRPr="0045223C">
        <w:rPr>
          <w:rFonts w:hint="eastAsia"/>
          <w:color w:val="0D0D0D" w:themeColor="text1" w:themeTint="F2"/>
          <w:sz w:val="28"/>
          <w:szCs w:val="28"/>
        </w:rPr>
        <w:t>計畫案</w:t>
      </w:r>
      <w:r w:rsidR="00E60858" w:rsidRPr="0045223C">
        <w:rPr>
          <w:rFonts w:hint="eastAsia"/>
          <w:color w:val="0D0D0D" w:themeColor="text1" w:themeTint="F2"/>
          <w:sz w:val="28"/>
          <w:szCs w:val="28"/>
        </w:rPr>
        <w:t>已獲文化部或其附屬機關補助者不予補助(同一案件已獲彰化縣政府其他局處補助者亦同)。</w:t>
      </w:r>
      <w:r w:rsidR="000461C7" w:rsidRPr="0045223C">
        <w:rPr>
          <w:rFonts w:hint="eastAsia"/>
          <w:color w:val="0D0D0D" w:themeColor="text1" w:themeTint="F2"/>
          <w:sz w:val="28"/>
          <w:szCs w:val="28"/>
        </w:rPr>
        <w:t>若於核定後，查知該計畫內容有重複領取之情事，將撤銷補助並追回已撥付之補助款。</w:t>
      </w:r>
    </w:p>
    <w:p w14:paraId="27714827" w14:textId="0EDD257A" w:rsidR="00E60858" w:rsidRPr="0045223C" w:rsidRDefault="00F5576C" w:rsidP="000461C7">
      <w:pPr>
        <w:pStyle w:val="Default"/>
        <w:spacing w:after="147" w:line="440" w:lineRule="exact"/>
        <w:ind w:leftChars="178" w:left="1133" w:hangingChars="252" w:hanging="706"/>
        <w:rPr>
          <w:rFonts w:hAnsi="標楷體"/>
          <w:color w:val="0D0D0D" w:themeColor="text1" w:themeTint="F2"/>
          <w:sz w:val="28"/>
          <w:szCs w:val="28"/>
        </w:rPr>
      </w:pPr>
      <w:r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Pr="0045223C">
        <w:rPr>
          <w:rFonts w:hint="eastAsia"/>
          <w:color w:val="0D0D0D" w:themeColor="text1" w:themeTint="F2"/>
          <w:sz w:val="28"/>
          <w:szCs w:val="28"/>
        </w:rPr>
        <w:t>)</w:t>
      </w:r>
      <w:r w:rsidR="00964389" w:rsidRPr="0045223C">
        <w:rPr>
          <w:rFonts w:hint="eastAsia"/>
          <w:color w:val="0D0D0D" w:themeColor="text1" w:themeTint="F2"/>
          <w:sz w:val="28"/>
          <w:szCs w:val="28"/>
        </w:rPr>
        <w:t xml:space="preserve"> 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加註「指導單位；文化部、彰化縣政府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天前通知社造中心及本局。</w:t>
      </w: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lastRenderedPageBreak/>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3018389A" w:rsidR="009D24F1" w:rsidRPr="0045223C" w:rsidRDefault="008336D9"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10</w:t>
      </w:r>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社區營造三期及村落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31E67455" w:rsidR="00500E69" w:rsidRPr="0045223C" w:rsidRDefault="00E7527E" w:rsidP="00500E69">
      <w:pPr>
        <w:spacing w:line="240" w:lineRule="atLeast"/>
        <w:jc w:val="center"/>
        <w:rPr>
          <w:rFonts w:ascii="標楷體" w:eastAsia="標楷體" w:hAnsi="標楷體"/>
          <w:b/>
          <w:color w:val="0D0D0D" w:themeColor="text1" w:themeTint="F2"/>
          <w:sz w:val="32"/>
          <w:szCs w:val="32"/>
        </w:rPr>
      </w:pPr>
      <w:r w:rsidRPr="0045223C">
        <w:rPr>
          <w:rFonts w:ascii="標楷體" w:eastAsia="標楷體" w:hAnsi="標楷體" w:hint="eastAsia"/>
          <w:b/>
          <w:color w:val="0D0D0D" w:themeColor="text1" w:themeTint="F2"/>
          <w:sz w:val="32"/>
          <w:szCs w:val="32"/>
        </w:rPr>
        <w:t>（</w:t>
      </w:r>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r w:rsidR="00500E69" w:rsidRPr="0045223C">
        <w:rPr>
          <w:rFonts w:ascii="標楷體" w:eastAsia="標楷體" w:hAnsi="標楷體" w:hint="eastAsia"/>
          <w:b/>
          <w:color w:val="0D0D0D" w:themeColor="text1" w:themeTint="F2"/>
          <w:sz w:val="32"/>
          <w:szCs w:val="32"/>
        </w:rPr>
        <w:t>）</w:t>
      </w:r>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183C0172"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10</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10</w:t>
      </w:r>
      <w:r w:rsidRPr="0045223C">
        <w:rPr>
          <w:rFonts w:ascii="標楷體" w:eastAsia="標楷體" w:hAnsi="標楷體" w:hint="eastAsia"/>
          <w:bCs/>
          <w:color w:val="0D0D0D" w:themeColor="text1" w:themeTint="F2"/>
          <w:sz w:val="36"/>
        </w:rPr>
        <w:t>月</w:t>
      </w:r>
      <w:r w:rsidR="008336D9" w:rsidRPr="0045223C">
        <w:rPr>
          <w:rFonts w:ascii="標楷體" w:eastAsia="標楷體" w:hAnsi="標楷體" w:hint="eastAsia"/>
          <w:bCs/>
          <w:color w:val="0D0D0D" w:themeColor="text1" w:themeTint="F2"/>
          <w:sz w:val="36"/>
        </w:rPr>
        <w:t>3</w:t>
      </w:r>
      <w:r w:rsidR="004F5180" w:rsidRPr="0045223C">
        <w:rPr>
          <w:rFonts w:ascii="標楷體" w:eastAsia="標楷體" w:hAnsi="標楷體" w:hint="eastAsia"/>
          <w:bCs/>
          <w:color w:val="0D0D0D" w:themeColor="text1" w:themeTint="F2"/>
          <w:sz w:val="36"/>
        </w:rPr>
        <w:t>1</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6B89FBAA"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10</w:t>
      </w:r>
      <w:r w:rsidR="00500E69" w:rsidRPr="0045223C">
        <w:rPr>
          <w:rFonts w:ascii="標楷體" w:eastAsia="標楷體" w:hAnsi="標楷體" w:hint="eastAsia"/>
          <w:color w:val="0D0D0D" w:themeColor="text1" w:themeTint="F2"/>
          <w:sz w:val="32"/>
          <w:szCs w:val="32"/>
        </w:rPr>
        <w:t xml:space="preserve">　 年 　 月 　日</w:t>
      </w:r>
    </w:p>
    <w:p w14:paraId="52F70CBD" w14:textId="20064AEB" w:rsidR="00500E69" w:rsidRPr="0045223C" w:rsidRDefault="00500E69" w:rsidP="00CD7F4E">
      <w:pPr>
        <w:pStyle w:val="a3"/>
        <w:spacing w:line="240" w:lineRule="atLeast"/>
        <w:ind w:firstLineChars="150" w:firstLine="480"/>
        <w:jc w:val="center"/>
        <w:rPr>
          <w:rFonts w:ascii="標楷體" w:eastAsia="標楷體" w:hAnsi="標楷體"/>
          <w:color w:val="0D0D0D" w:themeColor="text1" w:themeTint="F2"/>
        </w:rPr>
      </w:pPr>
      <w:r w:rsidRPr="0045223C">
        <w:rPr>
          <w:color w:val="0D0D0D" w:themeColor="text1" w:themeTint="F2"/>
          <w:sz w:val="32"/>
          <w:szCs w:val="32"/>
        </w:rPr>
        <w:br w:type="page"/>
      </w:r>
      <w:r w:rsidR="008336D9" w:rsidRPr="0045223C">
        <w:rPr>
          <w:rFonts w:ascii="標楷體" w:eastAsia="標楷體" w:hAnsi="標楷體" w:hint="eastAsia"/>
          <w:color w:val="0D0D0D" w:themeColor="text1" w:themeTint="F2"/>
        </w:rPr>
        <w:lastRenderedPageBreak/>
        <w:t>1</w:t>
      </w:r>
      <w:r w:rsidR="001F77A5">
        <w:rPr>
          <w:rFonts w:ascii="標楷體" w:eastAsia="標楷體" w:hAnsi="標楷體" w:hint="eastAsia"/>
          <w:color w:val="0D0D0D" w:themeColor="text1" w:themeTint="F2"/>
        </w:rPr>
        <w:t>10</w:t>
      </w:r>
      <w:r w:rsidR="00CD150F" w:rsidRPr="0045223C">
        <w:rPr>
          <w:rFonts w:ascii="標楷體" w:eastAsia="標楷體" w:hAnsi="標楷體" w:hint="eastAsia"/>
          <w:color w:val="0D0D0D" w:themeColor="text1" w:themeTint="F2"/>
        </w:rPr>
        <w:t>年度彰化縣政府推動社區營造三期及村落文化發展計畫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4F9F8EA5"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10</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10</w:t>
            </w:r>
            <w:r w:rsidRPr="0045223C">
              <w:rPr>
                <w:rFonts w:ascii="標楷體" w:eastAsia="標楷體" w:hAnsi="標楷體" w:hint="eastAsia"/>
                <w:color w:val="0D0D0D" w:themeColor="text1" w:themeTint="F2"/>
                <w:sz w:val="28"/>
                <w:szCs w:val="28"/>
              </w:rPr>
              <w:t>月</w:t>
            </w:r>
            <w:r w:rsidR="008336D9" w:rsidRPr="0045223C">
              <w:rPr>
                <w:rFonts w:ascii="標楷體" w:eastAsia="標楷體" w:hAnsi="標楷體" w:hint="eastAsia"/>
                <w:color w:val="0D0D0D" w:themeColor="text1" w:themeTint="F2"/>
                <w:sz w:val="28"/>
                <w:szCs w:val="28"/>
              </w:rPr>
              <w:t>3</w:t>
            </w:r>
            <w:r w:rsidR="004F5180" w:rsidRPr="0045223C">
              <w:rPr>
                <w:rFonts w:ascii="標楷體" w:eastAsia="標楷體" w:hAnsi="標楷體" w:hint="eastAsia"/>
                <w:color w:val="0D0D0D" w:themeColor="text1" w:themeTint="F2"/>
                <w:sz w:val="28"/>
                <w:szCs w:val="28"/>
              </w:rPr>
              <w:t>1</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一、目標說明：請條列敘明本計畫預期達成之具體目標。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170"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2919"/>
      </w:tblGrid>
      <w:tr w:rsidR="0045223C" w:rsidRPr="0045223C" w14:paraId="46B9E1BB" w14:textId="77777777" w:rsidTr="00E125C0">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2919"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E125C0">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2919"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E125C0">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2919"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E125C0">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2919"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E125C0">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2919"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E125C0">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2919"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E125C0">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2919"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6C05A0" w:rsidRPr="0045223C">
        <w:rPr>
          <w:rFonts w:ascii="標楷體" w:eastAsia="標楷體" w:hAnsi="標楷體" w:hint="eastAsia"/>
          <w:color w:val="0D0D0D" w:themeColor="text1" w:themeTint="F2"/>
        </w:rPr>
        <w:t>8</w:t>
      </w:r>
      <w:r w:rsidRPr="0045223C">
        <w:rPr>
          <w:rFonts w:ascii="標楷體" w:eastAsia="標楷體" w:hAnsi="標楷體" w:hint="eastAsia"/>
          <w:color w:val="0D0D0D" w:themeColor="text1" w:themeTint="F2"/>
        </w:rPr>
        <w:t>0元為限）等業務性支出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77777777"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只補助經常門。其他如固定薪資、行政管理費、一般性聯誼或慰勞性質活動(如會員大會、餐敘、遊樂區門票、康樂活動、演出費及其他本申請案無關之活動等)、獎金、獎品、紀念品、公共設施、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柒、附錄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BA254A">
      <w:footerReference w:type="default" r:id="rId8"/>
      <w:pgSz w:w="11906" w:h="16838"/>
      <w:pgMar w:top="851" w:right="99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F9E41" w14:textId="77777777" w:rsidR="003F3A55" w:rsidRDefault="003F3A55" w:rsidP="00DA5854">
      <w:r>
        <w:separator/>
      </w:r>
    </w:p>
  </w:endnote>
  <w:endnote w:type="continuationSeparator" w:id="0">
    <w:p w14:paraId="5BD751A2" w14:textId="77777777" w:rsidR="003F3A55" w:rsidRDefault="003F3A55"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958950"/>
      <w:docPartObj>
        <w:docPartGallery w:val="Page Numbers (Bottom of Page)"/>
        <w:docPartUnique/>
      </w:docPartObj>
    </w:sdtPr>
    <w:sdtEndPr/>
    <w:sdtContent>
      <w:p w14:paraId="42075F72" w14:textId="77777777" w:rsidR="003A7626" w:rsidRDefault="003A7626">
        <w:pPr>
          <w:pStyle w:val="ab"/>
          <w:jc w:val="center"/>
        </w:pPr>
        <w:r>
          <w:fldChar w:fldCharType="begin"/>
        </w:r>
        <w:r>
          <w:instrText>PAGE   \* MERGEFORMAT</w:instrText>
        </w:r>
        <w:r>
          <w:fldChar w:fldCharType="separate"/>
        </w:r>
        <w:r w:rsidR="00590C98" w:rsidRPr="00590C98">
          <w:rPr>
            <w:noProof/>
            <w:lang w:val="zh-TW"/>
          </w:rPr>
          <w:t>1</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C4FFD" w14:textId="77777777" w:rsidR="003F3A55" w:rsidRDefault="003F3A55" w:rsidP="00DA5854">
      <w:r>
        <w:separator/>
      </w:r>
    </w:p>
  </w:footnote>
  <w:footnote w:type="continuationSeparator" w:id="0">
    <w:p w14:paraId="2D755214" w14:textId="77777777" w:rsidR="003F3A55" w:rsidRDefault="003F3A55" w:rsidP="00DA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69"/>
    <w:rsid w:val="000030B2"/>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B40CA"/>
    <w:rsid w:val="000B4BA7"/>
    <w:rsid w:val="000B5822"/>
    <w:rsid w:val="000C158E"/>
    <w:rsid w:val="000C4698"/>
    <w:rsid w:val="000E2054"/>
    <w:rsid w:val="000E4AC3"/>
    <w:rsid w:val="000E6303"/>
    <w:rsid w:val="000F7151"/>
    <w:rsid w:val="00103772"/>
    <w:rsid w:val="00106B89"/>
    <w:rsid w:val="00112B81"/>
    <w:rsid w:val="00114C9C"/>
    <w:rsid w:val="00115FB3"/>
    <w:rsid w:val="0012107B"/>
    <w:rsid w:val="00126E7C"/>
    <w:rsid w:val="00134D22"/>
    <w:rsid w:val="00137AF6"/>
    <w:rsid w:val="00147F0A"/>
    <w:rsid w:val="001515D2"/>
    <w:rsid w:val="00152E12"/>
    <w:rsid w:val="00162248"/>
    <w:rsid w:val="00167EA1"/>
    <w:rsid w:val="00170181"/>
    <w:rsid w:val="001744F4"/>
    <w:rsid w:val="00175A4A"/>
    <w:rsid w:val="00182758"/>
    <w:rsid w:val="001828CD"/>
    <w:rsid w:val="00187A83"/>
    <w:rsid w:val="00194141"/>
    <w:rsid w:val="0019674B"/>
    <w:rsid w:val="001A140D"/>
    <w:rsid w:val="001A76F0"/>
    <w:rsid w:val="001B2BB4"/>
    <w:rsid w:val="001D0536"/>
    <w:rsid w:val="001F5732"/>
    <w:rsid w:val="001F5ABA"/>
    <w:rsid w:val="001F5E49"/>
    <w:rsid w:val="001F77A5"/>
    <w:rsid w:val="0023627B"/>
    <w:rsid w:val="00245591"/>
    <w:rsid w:val="00266191"/>
    <w:rsid w:val="00267694"/>
    <w:rsid w:val="00271F04"/>
    <w:rsid w:val="00283C3C"/>
    <w:rsid w:val="0028449C"/>
    <w:rsid w:val="00285BC4"/>
    <w:rsid w:val="00290D0F"/>
    <w:rsid w:val="00292C20"/>
    <w:rsid w:val="002940C2"/>
    <w:rsid w:val="002B0AE6"/>
    <w:rsid w:val="002B4CAF"/>
    <w:rsid w:val="002C1023"/>
    <w:rsid w:val="002C2258"/>
    <w:rsid w:val="002C4CC5"/>
    <w:rsid w:val="002E7806"/>
    <w:rsid w:val="002F092B"/>
    <w:rsid w:val="002F2D32"/>
    <w:rsid w:val="002F3B96"/>
    <w:rsid w:val="002F52FB"/>
    <w:rsid w:val="003050B1"/>
    <w:rsid w:val="00306F97"/>
    <w:rsid w:val="00311E48"/>
    <w:rsid w:val="00335FE5"/>
    <w:rsid w:val="00336176"/>
    <w:rsid w:val="003363E6"/>
    <w:rsid w:val="003546AA"/>
    <w:rsid w:val="003577D9"/>
    <w:rsid w:val="0036425F"/>
    <w:rsid w:val="00365837"/>
    <w:rsid w:val="00373D5D"/>
    <w:rsid w:val="00380BB4"/>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6B5B"/>
    <w:rsid w:val="003F0BF3"/>
    <w:rsid w:val="003F1407"/>
    <w:rsid w:val="003F23F3"/>
    <w:rsid w:val="003F32EE"/>
    <w:rsid w:val="003F3A55"/>
    <w:rsid w:val="003F59DB"/>
    <w:rsid w:val="00401B2C"/>
    <w:rsid w:val="0041280A"/>
    <w:rsid w:val="00420FC7"/>
    <w:rsid w:val="00431EF8"/>
    <w:rsid w:val="004324EC"/>
    <w:rsid w:val="004347EB"/>
    <w:rsid w:val="00436DAF"/>
    <w:rsid w:val="004402EE"/>
    <w:rsid w:val="0045223C"/>
    <w:rsid w:val="00461821"/>
    <w:rsid w:val="00471C73"/>
    <w:rsid w:val="00480EFF"/>
    <w:rsid w:val="004853A8"/>
    <w:rsid w:val="0049295A"/>
    <w:rsid w:val="0049529F"/>
    <w:rsid w:val="00497EC2"/>
    <w:rsid w:val="004A5C4F"/>
    <w:rsid w:val="004A6DB4"/>
    <w:rsid w:val="004B3BBE"/>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3302"/>
    <w:rsid w:val="00564413"/>
    <w:rsid w:val="005704F6"/>
    <w:rsid w:val="00572B97"/>
    <w:rsid w:val="0058039E"/>
    <w:rsid w:val="00590C8F"/>
    <w:rsid w:val="00590C98"/>
    <w:rsid w:val="005951E3"/>
    <w:rsid w:val="005A0761"/>
    <w:rsid w:val="005A2919"/>
    <w:rsid w:val="005A32E2"/>
    <w:rsid w:val="005B42BE"/>
    <w:rsid w:val="005B6BF7"/>
    <w:rsid w:val="005D0A1B"/>
    <w:rsid w:val="005D42D6"/>
    <w:rsid w:val="005D6000"/>
    <w:rsid w:val="005E7FEF"/>
    <w:rsid w:val="005F2E23"/>
    <w:rsid w:val="005F693C"/>
    <w:rsid w:val="006009D8"/>
    <w:rsid w:val="00605E62"/>
    <w:rsid w:val="0061370E"/>
    <w:rsid w:val="00614CB7"/>
    <w:rsid w:val="00620893"/>
    <w:rsid w:val="00626DE7"/>
    <w:rsid w:val="00627683"/>
    <w:rsid w:val="00646E84"/>
    <w:rsid w:val="0065239D"/>
    <w:rsid w:val="0066336C"/>
    <w:rsid w:val="006641A3"/>
    <w:rsid w:val="006653A4"/>
    <w:rsid w:val="006732F2"/>
    <w:rsid w:val="006738F6"/>
    <w:rsid w:val="00676539"/>
    <w:rsid w:val="00677441"/>
    <w:rsid w:val="0068523A"/>
    <w:rsid w:val="00692C33"/>
    <w:rsid w:val="006A4A58"/>
    <w:rsid w:val="006C05A0"/>
    <w:rsid w:val="006D73CE"/>
    <w:rsid w:val="006E00BF"/>
    <w:rsid w:val="006E2AB3"/>
    <w:rsid w:val="006E3E95"/>
    <w:rsid w:val="006E7618"/>
    <w:rsid w:val="006F344D"/>
    <w:rsid w:val="00706F42"/>
    <w:rsid w:val="007204F9"/>
    <w:rsid w:val="00740636"/>
    <w:rsid w:val="00747280"/>
    <w:rsid w:val="00756D58"/>
    <w:rsid w:val="007571FB"/>
    <w:rsid w:val="007621CC"/>
    <w:rsid w:val="00766896"/>
    <w:rsid w:val="007718BD"/>
    <w:rsid w:val="00771A18"/>
    <w:rsid w:val="00775B75"/>
    <w:rsid w:val="007767BB"/>
    <w:rsid w:val="00780A25"/>
    <w:rsid w:val="00782CCE"/>
    <w:rsid w:val="0078466B"/>
    <w:rsid w:val="00784C35"/>
    <w:rsid w:val="00790A59"/>
    <w:rsid w:val="00795FB7"/>
    <w:rsid w:val="007A4C50"/>
    <w:rsid w:val="007B11D3"/>
    <w:rsid w:val="007C183B"/>
    <w:rsid w:val="007C3C0C"/>
    <w:rsid w:val="00805563"/>
    <w:rsid w:val="00810E5A"/>
    <w:rsid w:val="008151B6"/>
    <w:rsid w:val="00816765"/>
    <w:rsid w:val="00823E70"/>
    <w:rsid w:val="008336D9"/>
    <w:rsid w:val="00834B63"/>
    <w:rsid w:val="00842EF5"/>
    <w:rsid w:val="008433A6"/>
    <w:rsid w:val="008451F8"/>
    <w:rsid w:val="00854047"/>
    <w:rsid w:val="0085461A"/>
    <w:rsid w:val="00854B01"/>
    <w:rsid w:val="0085527E"/>
    <w:rsid w:val="008568E3"/>
    <w:rsid w:val="00856AF1"/>
    <w:rsid w:val="00860E7C"/>
    <w:rsid w:val="00860F18"/>
    <w:rsid w:val="00873767"/>
    <w:rsid w:val="0087661D"/>
    <w:rsid w:val="008802C9"/>
    <w:rsid w:val="00883493"/>
    <w:rsid w:val="00885C47"/>
    <w:rsid w:val="008902EA"/>
    <w:rsid w:val="00890E50"/>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611B"/>
    <w:rsid w:val="00926E40"/>
    <w:rsid w:val="00927F07"/>
    <w:rsid w:val="0094547A"/>
    <w:rsid w:val="00954E52"/>
    <w:rsid w:val="009559F5"/>
    <w:rsid w:val="00964389"/>
    <w:rsid w:val="0096486A"/>
    <w:rsid w:val="00980DBB"/>
    <w:rsid w:val="009B060E"/>
    <w:rsid w:val="009B38FC"/>
    <w:rsid w:val="009C0915"/>
    <w:rsid w:val="009D24F1"/>
    <w:rsid w:val="009D4D73"/>
    <w:rsid w:val="009D72A2"/>
    <w:rsid w:val="009E61A0"/>
    <w:rsid w:val="009F135F"/>
    <w:rsid w:val="00A13307"/>
    <w:rsid w:val="00A239DF"/>
    <w:rsid w:val="00A26563"/>
    <w:rsid w:val="00A31EE5"/>
    <w:rsid w:val="00A34293"/>
    <w:rsid w:val="00A3751F"/>
    <w:rsid w:val="00A45F82"/>
    <w:rsid w:val="00A469D4"/>
    <w:rsid w:val="00A63FEC"/>
    <w:rsid w:val="00A64054"/>
    <w:rsid w:val="00A70AF9"/>
    <w:rsid w:val="00A90FFB"/>
    <w:rsid w:val="00A966D0"/>
    <w:rsid w:val="00A9684A"/>
    <w:rsid w:val="00AB33F1"/>
    <w:rsid w:val="00AD1863"/>
    <w:rsid w:val="00AE2F2E"/>
    <w:rsid w:val="00AE5A3D"/>
    <w:rsid w:val="00AE7B01"/>
    <w:rsid w:val="00AE7CFE"/>
    <w:rsid w:val="00AF03AF"/>
    <w:rsid w:val="00AF0A82"/>
    <w:rsid w:val="00AF30F3"/>
    <w:rsid w:val="00AF72D0"/>
    <w:rsid w:val="00AF73E9"/>
    <w:rsid w:val="00B075B8"/>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D410C"/>
    <w:rsid w:val="00BD6AE4"/>
    <w:rsid w:val="00BD7CB2"/>
    <w:rsid w:val="00BF35A7"/>
    <w:rsid w:val="00BF49F1"/>
    <w:rsid w:val="00C009E3"/>
    <w:rsid w:val="00C01C83"/>
    <w:rsid w:val="00C04B12"/>
    <w:rsid w:val="00C11E17"/>
    <w:rsid w:val="00C1763D"/>
    <w:rsid w:val="00C2211B"/>
    <w:rsid w:val="00C40ADB"/>
    <w:rsid w:val="00C4324C"/>
    <w:rsid w:val="00C5146E"/>
    <w:rsid w:val="00C61F39"/>
    <w:rsid w:val="00C63D47"/>
    <w:rsid w:val="00C726A7"/>
    <w:rsid w:val="00C74A1A"/>
    <w:rsid w:val="00C74D47"/>
    <w:rsid w:val="00C7713F"/>
    <w:rsid w:val="00CA10A2"/>
    <w:rsid w:val="00CB0919"/>
    <w:rsid w:val="00CB35C9"/>
    <w:rsid w:val="00CB3990"/>
    <w:rsid w:val="00CB40AA"/>
    <w:rsid w:val="00CB4BDA"/>
    <w:rsid w:val="00CC3D57"/>
    <w:rsid w:val="00CD150F"/>
    <w:rsid w:val="00CD2FD4"/>
    <w:rsid w:val="00CD7F4E"/>
    <w:rsid w:val="00D026DB"/>
    <w:rsid w:val="00D217C5"/>
    <w:rsid w:val="00D218BA"/>
    <w:rsid w:val="00D22091"/>
    <w:rsid w:val="00D2639E"/>
    <w:rsid w:val="00D33635"/>
    <w:rsid w:val="00D34059"/>
    <w:rsid w:val="00D41963"/>
    <w:rsid w:val="00D44833"/>
    <w:rsid w:val="00D62B33"/>
    <w:rsid w:val="00D63AF8"/>
    <w:rsid w:val="00D64B60"/>
    <w:rsid w:val="00DA072C"/>
    <w:rsid w:val="00DA0DA2"/>
    <w:rsid w:val="00DA0E4E"/>
    <w:rsid w:val="00DA290B"/>
    <w:rsid w:val="00DA51D3"/>
    <w:rsid w:val="00DA5854"/>
    <w:rsid w:val="00DA70DE"/>
    <w:rsid w:val="00DB5B4F"/>
    <w:rsid w:val="00DB6B33"/>
    <w:rsid w:val="00DB6C76"/>
    <w:rsid w:val="00DC6540"/>
    <w:rsid w:val="00DC74F9"/>
    <w:rsid w:val="00DD1DCA"/>
    <w:rsid w:val="00DD35A7"/>
    <w:rsid w:val="00DE057F"/>
    <w:rsid w:val="00DE41CB"/>
    <w:rsid w:val="00DF1A0D"/>
    <w:rsid w:val="00DF43A4"/>
    <w:rsid w:val="00E043BF"/>
    <w:rsid w:val="00E1130D"/>
    <w:rsid w:val="00E1220D"/>
    <w:rsid w:val="00E125C0"/>
    <w:rsid w:val="00E164E6"/>
    <w:rsid w:val="00E249D8"/>
    <w:rsid w:val="00E44DE4"/>
    <w:rsid w:val="00E471D7"/>
    <w:rsid w:val="00E60858"/>
    <w:rsid w:val="00E627D3"/>
    <w:rsid w:val="00E659CA"/>
    <w:rsid w:val="00E663B8"/>
    <w:rsid w:val="00E675AE"/>
    <w:rsid w:val="00E70A30"/>
    <w:rsid w:val="00E71F68"/>
    <w:rsid w:val="00E7527E"/>
    <w:rsid w:val="00E76DE5"/>
    <w:rsid w:val="00E77B19"/>
    <w:rsid w:val="00E80C71"/>
    <w:rsid w:val="00E86E4F"/>
    <w:rsid w:val="00E96FA2"/>
    <w:rsid w:val="00E97796"/>
    <w:rsid w:val="00EA3530"/>
    <w:rsid w:val="00EA366B"/>
    <w:rsid w:val="00EA4C35"/>
    <w:rsid w:val="00EB2072"/>
    <w:rsid w:val="00EB2317"/>
    <w:rsid w:val="00EB2904"/>
    <w:rsid w:val="00EC3C10"/>
    <w:rsid w:val="00EC6882"/>
    <w:rsid w:val="00ED0A6B"/>
    <w:rsid w:val="00ED47B3"/>
    <w:rsid w:val="00EF342F"/>
    <w:rsid w:val="00EF70D8"/>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4C6C"/>
    <w:rsid w:val="00FB4716"/>
    <w:rsid w:val="00FB5E17"/>
    <w:rsid w:val="00FC0559"/>
    <w:rsid w:val="00FC39C1"/>
    <w:rsid w:val="00FD6554"/>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CD75"/>
  <w15:docId w15:val="{52FF7B59-9CB1-422D-9EBF-5C20FDE0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0C98-A659-44F1-A72D-EE3055E1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2021-01-18T09:06:00Z</cp:lastPrinted>
  <dcterms:created xsi:type="dcterms:W3CDTF">2021-01-26T03:08:00Z</dcterms:created>
  <dcterms:modified xsi:type="dcterms:W3CDTF">2021-01-26T03:08:00Z</dcterms:modified>
</cp:coreProperties>
</file>