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6B3235">
        <w:rPr>
          <w:rFonts w:eastAsia="標楷體" w:hint="eastAsia"/>
          <w:b/>
          <w:bCs/>
          <w:color w:val="000000"/>
          <w:sz w:val="28"/>
          <w:szCs w:val="28"/>
        </w:rPr>
        <w:t>6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6C50E5" w:rsidRDefault="009F5D8B" w:rsidP="006C50E5">
      <w:pPr>
        <w:jc w:val="right"/>
        <w:rPr>
          <w:rFonts w:ascii="標楷體" w:eastAsia="標楷體" w:hAnsi="標楷體" w:cs="Segoe UI"/>
          <w:color w:val="000000"/>
          <w:sz w:val="20"/>
          <w:szCs w:val="20"/>
          <w:shd w:val="clear" w:color="auto" w:fill="FFFFFF"/>
        </w:rPr>
      </w:pPr>
      <w:r w:rsidRPr="009F5D8B"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106年7月府教特字第1060242059</w:t>
      </w:r>
      <w:r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號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協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為鼓勵普通班學生參與，若普通班學生與資優生共同合作參與本徵選，其獨立研究作品即不列入普通班作品件數採計。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除文學類以外作品應優先薦送採實驗、觀察、訪問等實證方法完成之作品。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收件日期：</w:t>
      </w:r>
      <w:r w:rsidR="00EC7614" w:rsidRPr="0011357B">
        <w:rPr>
          <w:rFonts w:eastAsia="標楷體"/>
          <w:color w:val="000000"/>
        </w:rPr>
        <w:t>10</w:t>
      </w:r>
      <w:r w:rsidR="00DF21EC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5B5E68">
        <w:rPr>
          <w:rFonts w:eastAsia="標楷體" w:hint="eastAsia"/>
          <w:color w:val="000000"/>
        </w:rPr>
        <w:t>23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604876">
        <w:rPr>
          <w:rFonts w:eastAsia="標楷體" w:hint="eastAsia"/>
          <w:color w:val="000000"/>
        </w:rPr>
        <w:t>30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604876">
        <w:rPr>
          <w:rFonts w:eastAsia="標楷體" w:hAnsi="標楷體" w:hint="eastAsia"/>
          <w:color w:val="000000"/>
        </w:rPr>
        <w:t>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逾期不</w:t>
      </w:r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收件方式：請在收件期間，由下列二方式擇一交件。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資優發展組</w:t>
      </w:r>
      <w:r w:rsidRPr="0011357B">
        <w:rPr>
          <w:rFonts w:eastAsia="標楷體" w:hAnsi="標楷體"/>
          <w:color w:val="000000"/>
        </w:rPr>
        <w:t>收（郵戳為憑）。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至「彰化縣特殊教育資源中心」三樓行政辦公室。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以長尾夾</w:t>
      </w:r>
      <w:r w:rsidR="00930461" w:rsidRPr="0011357B">
        <w:rPr>
          <w:rFonts w:eastAsia="標楷體" w:hint="eastAsia"/>
          <w:b/>
          <w:color w:val="000000"/>
        </w:rPr>
        <w:t>簡易</w:t>
      </w:r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，每校僅需繳交一份清冊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授權同意書乙份（如附件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作品切結書乙份（如附件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等項度評分</w:t>
      </w:r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之作品抽籤決定複審順序，參賽者不得異議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通過初審之作者需出席並現場說明，未出席者，不予複審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複審活動時參賽者著便服，著制</w:t>
      </w:r>
      <w:r w:rsidR="003C6C6D" w:rsidRPr="00D652AB">
        <w:rPr>
          <w:rFonts w:eastAsia="標楷體" w:hint="eastAsia"/>
          <w:color w:val="000000"/>
        </w:rPr>
        <w:t>服或可辨識學校之衣服者不予複審。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複審活動由學生進行作品報告，指導教師、隨隊人員或家長等相關人員均不得進入複</w:t>
      </w:r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A755F3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23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A755F3">
              <w:rPr>
                <w:rFonts w:eastAsia="標楷體" w:hint="eastAsia"/>
                <w:color w:val="000000"/>
              </w:rPr>
              <w:t>30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郵寄收件以郵戳為憑。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106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初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作品初篩結果公告：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r w:rsidRPr="0011357B">
              <w:rPr>
                <w:rFonts w:eastAsia="標楷體" w:hAnsi="標楷體"/>
                <w:color w:val="000000"/>
              </w:rPr>
              <w:t>不合格者，經退件後，不得補件。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Pr="0011357B">
              <w:rPr>
                <w:rFonts w:eastAsia="標楷體" w:hint="eastAsia"/>
                <w:color w:val="000000"/>
              </w:rPr>
              <w:t>1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分組複審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通過初審之作者需出席並現場說明，未出席者，不予複審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Pr="0011357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送件作品非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3741D4" w:rsidRPr="0011357B">
        <w:rPr>
          <w:rFonts w:eastAsia="標楷體" w:hAnsi="標楷體" w:hint="eastAsia"/>
          <w:color w:val="000000"/>
        </w:rPr>
        <w:t>送件日期前一年內完成之作品</w:t>
      </w:r>
      <w:r w:rsidR="000512FB" w:rsidRPr="0011357B">
        <w:rPr>
          <w:rFonts w:eastAsia="標楷體" w:hAnsi="標楷體"/>
          <w:color w:val="000000"/>
        </w:rPr>
        <w:t>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版權屬主辦單位所有，得以任何形式與方式重製、出版、發行及相關使用權利，不另支稿費。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r w:rsidRPr="0011357B">
        <w:rPr>
          <w:rFonts w:eastAsia="標楷體" w:hAnsi="標楷體"/>
          <w:color w:val="000000"/>
        </w:rPr>
        <w:t>不合格者，經退件後，不得補件。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初、複審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假登記，並給予補休假。依據「彰化縣政府暨所屬機關員工加班管制要點」須於差畢之次日起六個月內補休假而無法於規定期限內完成補休者，不得改發加班費。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EA6277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44566B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-1014095</wp:posOffset>
                      </wp:positionV>
                      <wp:extent cx="3929380" cy="352425"/>
                      <wp:effectExtent l="4445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93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277" w:rsidRDefault="00EA6277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件一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送件清冊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以校為單位，每校僅需填報一份清冊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MhAIAABA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" stroked="f">
                      <v:textbox>
                        <w:txbxContent>
                          <w:p w:rsidR="00EA6277" w:rsidRDefault="00EA6277">
                            <w:r>
                              <w:rPr>
                                <w:rFonts w:eastAsia="標楷體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件一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送件清冊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以校為單位，每校僅需填報一份清冊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.本表請逐級核章後，連同作品繳交至彰化縣特教資源中心3樓行政辦公室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44566B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-438150</wp:posOffset>
                </wp:positionV>
                <wp:extent cx="3929380" cy="352425"/>
                <wp:effectExtent l="444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E34B8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：報名表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放</w:t>
                            </w:r>
                            <w:r w:rsidR="00996547">
                              <w:rPr>
                                <w:rFonts w:eastAsia="標楷體" w:hint="eastAsia"/>
                                <w:color w:val="000000"/>
                              </w:rPr>
                              <w:t>於作品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第一張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，</w:t>
                            </w:r>
                            <w:r w:rsidRPr="00E34B8D">
                              <w:rPr>
                                <w:rFonts w:eastAsia="標楷體"/>
                                <w:color w:val="000000"/>
                              </w:rPr>
                              <w:t>請勿裝訂）</w:t>
                            </w:r>
                          </w:p>
                          <w:p w:rsidR="00477FDF" w:rsidRPr="00E34B8D" w:rsidRDefault="00477FDF" w:rsidP="00E34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-34.5pt;width:309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F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" stroked="f">
                <v:textbox>
                  <w:txbxContent>
                    <w:p w:rsidR="00477FDF" w:rsidRPr="006A3BBA" w:rsidRDefault="00477FDF" w:rsidP="00E34B8D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：報名表</w:t>
                      </w:r>
                      <w:r>
                        <w:rPr>
                          <w:rFonts w:eastAsia="標楷體"/>
                          <w:color w:val="000000"/>
                        </w:rPr>
                        <w:t>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放</w:t>
                      </w:r>
                      <w:r w:rsidR="00996547">
                        <w:rPr>
                          <w:rFonts w:eastAsia="標楷體" w:hint="eastAsia"/>
                          <w:color w:val="000000"/>
                        </w:rPr>
                        <w:t>於作品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第一張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，</w:t>
                      </w:r>
                      <w:r w:rsidRPr="00E34B8D">
                        <w:rPr>
                          <w:rFonts w:eastAsia="標楷體"/>
                          <w:color w:val="000000"/>
                        </w:rPr>
                        <w:t>請勿裝訂）</w:t>
                      </w:r>
                    </w:p>
                    <w:p w:rsidR="00477FDF" w:rsidRPr="00E34B8D" w:rsidRDefault="00477FDF" w:rsidP="00E34B8D"/>
                  </w:txbxContent>
                </v:textbox>
              </v:shape>
            </w:pict>
          </mc:Fallback>
        </mc:AlternateConten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996547">
        <w:rPr>
          <w:rFonts w:eastAsia="標楷體" w:hint="eastAsia"/>
          <w:b/>
          <w:bCs/>
          <w:color w:val="000000"/>
          <w:sz w:val="32"/>
          <w:szCs w:val="32"/>
        </w:rPr>
        <w:t>6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606"/>
        <w:gridCol w:w="1457"/>
        <w:gridCol w:w="237"/>
        <w:gridCol w:w="857"/>
        <w:gridCol w:w="567"/>
        <w:gridCol w:w="2340"/>
      </w:tblGrid>
      <w:tr w:rsidR="00A14915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06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□兩者均有</w:t>
            </w:r>
          </w:p>
        </w:tc>
      </w:tr>
      <w:tr w:rsidR="00235110" w:rsidRPr="0011357B" w:rsidTr="00996547">
        <w:trPr>
          <w:cantSplit/>
          <w:trHeight w:val="1041"/>
          <w:jc w:val="center"/>
        </w:trPr>
        <w:tc>
          <w:tcPr>
            <w:tcW w:w="13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300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以上人員均已熟知並切結遵循本次活動內容及相關規定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F336E5" w:rsidRPr="0011357B" w:rsidRDefault="004608EC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聯絡電話：</w:t>
      </w:r>
    </w:p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lastRenderedPageBreak/>
        <w:t>附件三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52F01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E52F01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lastRenderedPageBreak/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803B2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764B42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lastRenderedPageBreak/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週次：第     週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ㄧ、本週進度：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二、本週與老師討論之內容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請依獨立研究實際進行活動時間逐週撰寫</w:t>
      </w:r>
      <w:r w:rsidR="00D333F8">
        <w:rPr>
          <w:rFonts w:eastAsia="標楷體" w:hint="eastAsia"/>
          <w:color w:val="000000"/>
        </w:rPr>
        <w:t>，</w:t>
      </w:r>
      <w:r w:rsidR="00D333F8" w:rsidRPr="00D333F8">
        <w:rPr>
          <w:rFonts w:eastAsia="標楷體" w:hint="eastAsia"/>
          <w:b/>
          <w:i/>
          <w:color w:val="000000"/>
        </w:rPr>
        <w:t>未逐週填寫者不予審查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44566B">
        <w:rPr>
          <w:rFonts w:eastAsia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-285750</wp:posOffset>
                </wp:positionV>
                <wp:extent cx="3929380" cy="352425"/>
                <wp:effectExtent l="444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六之一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.6pt;margin-top:-22.5pt;width:309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ahgIAABcFAAAOAAAAZHJzL2Uyb0RvYy54bWysVFtv2yAUfp+0/4B4T32J08ZWnKqXZZrU&#10;XaR2P4AAjtEwMCCxu2r/fQecpOku0jTNDzZwjr9z+b7D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六之一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◎封面切勿出現校名、作者、校長及指導者姓名，違者不予評審並退件。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lastRenderedPageBreak/>
        <w:t xml:space="preserve"> </w:t>
      </w:r>
    </w:p>
    <w:p w:rsidR="00156789" w:rsidRPr="0011357B" w:rsidRDefault="0044566B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-561975</wp:posOffset>
                </wp:positionV>
                <wp:extent cx="3929380" cy="35242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5.65pt;margin-top:-44.25pt;width:309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GhQ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11357B" w:rsidRDefault="0031153B" w:rsidP="00D333F8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第二階段</w:t>
      </w:r>
      <w:r w:rsidRPr="0011357B">
        <w:rPr>
          <w:rFonts w:eastAsia="標楷體" w:hint="eastAsia"/>
          <w:color w:val="000000"/>
        </w:rPr>
        <w:t xml:space="preserve"> </w:t>
      </w:r>
      <w:r w:rsidRPr="0011357B">
        <w:rPr>
          <w:rFonts w:eastAsia="標楷體" w:hint="eastAsia"/>
          <w:color w:val="000000"/>
        </w:rPr>
        <w:t>獨立研究</w:t>
      </w:r>
      <w:r w:rsidR="00945CF5" w:rsidRPr="0011357B">
        <w:rPr>
          <w:rFonts w:eastAsia="標楷體" w:hint="eastAsia"/>
          <w:color w:val="000000"/>
        </w:rPr>
        <w:t>階段</w:t>
      </w:r>
      <w:r w:rsidR="00B22031" w:rsidRPr="0011357B">
        <w:rPr>
          <w:rFonts w:eastAsia="標楷體" w:hint="eastAsia"/>
          <w:color w:val="000000"/>
        </w:rPr>
        <w:t>（由學生撰寫）</w:t>
      </w:r>
    </w:p>
    <w:p w:rsidR="0031153B" w:rsidRPr="00A84E52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研究動機</w:t>
      </w:r>
    </w:p>
    <w:p w:rsidR="00D333F8" w:rsidRPr="0011357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擬定正式計畫、</w:t>
      </w:r>
      <w:r w:rsidR="00D333F8" w:rsidRPr="0011357B">
        <w:rPr>
          <w:rFonts w:eastAsia="標楷體" w:hint="eastAsia"/>
          <w:color w:val="000000"/>
        </w:rPr>
        <w:t>研究問題</w:t>
      </w:r>
      <w:r>
        <w:rPr>
          <w:rFonts w:eastAsia="標楷體" w:hint="eastAsia"/>
          <w:color w:val="000000"/>
        </w:rPr>
        <w:t>及工作進度表</w:t>
      </w:r>
    </w:p>
    <w:p w:rsidR="0031153B" w:rsidRPr="0011357B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彙整相關文獻</w:t>
      </w:r>
    </w:p>
    <w:p w:rsidR="0031153B" w:rsidRPr="00D333F8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資料分析</w:t>
      </w:r>
    </w:p>
    <w:p w:rsidR="00D333F8" w:rsidRPr="00D652A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研究結果與討論</w:t>
      </w:r>
    </w:p>
    <w:p w:rsidR="00D333F8" w:rsidRDefault="00A36640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333F8">
        <w:rPr>
          <w:rFonts w:eastAsia="標楷體" w:hint="eastAsia"/>
          <w:color w:val="000000"/>
        </w:rPr>
        <w:t>評鑑與檢討：</w:t>
      </w:r>
      <w:r w:rsidR="00D333F8">
        <w:rPr>
          <w:rFonts w:eastAsia="標楷體" w:hint="eastAsia"/>
          <w:color w:val="000000"/>
        </w:rPr>
        <w:t>上述每一階段的省思與收穫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請述寫獨立研究各階段</w:t>
      </w:r>
    </w:p>
    <w:p w:rsidR="00A36640" w:rsidRPr="00D333F8" w:rsidRDefault="00D333F8" w:rsidP="00D333F8">
      <w:pPr>
        <w:ind w:left="1049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的省思</w:t>
      </w:r>
      <w:r>
        <w:rPr>
          <w:rFonts w:eastAsia="標楷體" w:hint="eastAsia"/>
          <w:color w:val="000000"/>
        </w:rPr>
        <w:t>)</w:t>
      </w:r>
      <w:r w:rsidR="00D45775" w:rsidRPr="00D333F8">
        <w:rPr>
          <w:rFonts w:eastAsia="標楷體" w:hint="eastAsia"/>
          <w:color w:val="000000"/>
        </w:rPr>
        <w:t>。</w:t>
      </w:r>
    </w:p>
    <w:p w:rsidR="002163AE" w:rsidRPr="0011357B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參考資料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未附者不予審查</w:t>
      </w:r>
      <w:r w:rsidR="00D333F8">
        <w:rPr>
          <w:rFonts w:eastAsia="標楷體" w:hint="eastAsia"/>
          <w:color w:val="000000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44566B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5343525" cy="3329940"/>
                <wp:effectExtent l="22225" t="19050" r="2540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A66C7A" w:rsidRDefault="00477FDF" w:rsidP="00925B5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※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書寫說明：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作品說明書請儘量以文字及圖片說明，內文架構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應為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上述兩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大項。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作品說明書規格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均不可出現作者姓名、校名等資料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請使用電腦繕打並列印，不接受手寫稿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版面設定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：字體：</w:t>
                            </w:r>
                            <w:r w:rsidR="000C7B64" w:rsidRPr="00D652AB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號標楷體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行距：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固定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行高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24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標點符號：全形模式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版面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：上下邊界各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左右邊界各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A4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直式橫書，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以長尾夾簡易裝訂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（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切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勿膠裝）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0F620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設計表件或參考資料，應以附件方式附送；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另</w:t>
                            </w:r>
                            <w:r w:rsidRPr="00172899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作品說明書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內文含附件以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20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頁為上限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不含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送件清冊、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報名表、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授權同意書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作品切結書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作品研究紀錄及作品說明書封面)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，超過此限不予審查。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作品說明書（含封面及內文）及相關附件之任何一頁請勿出現校名、作者、校長及指導者姓名，違者不予評審。</w:t>
                            </w:r>
                          </w:p>
                          <w:p w:rsidR="00477FDF" w:rsidRDefault="00477FD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.25pt;margin-top:7.5pt;width:420.75pt;height:26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477FDF" w:rsidRPr="00A66C7A" w:rsidRDefault="00477FDF" w:rsidP="00925B5D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※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書寫說明：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作品說明書請儘量以文字及圖片說明，內文架構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應為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上述兩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大項。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作品說明書規格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均不可出現作者姓名、校名等資料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/>
                          <w:color w:val="000000"/>
                        </w:rPr>
                        <w:t>請使用電腦繕打並列印，不接受手寫稿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版面設定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：字體：</w:t>
                      </w:r>
                      <w:r w:rsidR="000C7B64" w:rsidRPr="00D652AB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號標楷體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行距：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固定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行高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24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標點符號：全形模式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版面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：上下邊界各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2.54cm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左右邊界各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3.17cm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 w:hAnsi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A4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直式橫書，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以長尾夾簡易裝訂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（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切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勿膠裝）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0F620E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設計表件或參考資料，應以附件方式附送；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另</w:t>
                      </w:r>
                      <w:r w:rsidRPr="00172899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作品說明書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內文含附件以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20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頁為上限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不含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送件清冊、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報名表、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授權同意書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作品切結書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ascii="標楷體" w:eastAsia="標楷體" w:hAnsi="標楷體" w:hint="eastAsia"/>
                          <w:color w:val="000000"/>
                        </w:rPr>
                        <w:t>作品研究紀錄及作品說明書封面)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，超過此限不予審查。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作品說明書（含封面及內文）及相關附件之任何一頁請勿出現校名、作者、校長及指導者姓名，違者不予評審。</w:t>
                      </w:r>
                    </w:p>
                    <w:p w:rsidR="00477FDF" w:rsidRDefault="00477FDF"/>
                  </w:txbxContent>
                </v:textbox>
              </v:shape>
            </w:pict>
          </mc:Fallback>
        </mc:AlternateContent>
      </w:r>
    </w:p>
    <w:sectPr w:rsidR="00D665E6" w:rsidRPr="0011357B" w:rsidSect="00907CC0">
      <w:footerReference w:type="even" r:id="rId8"/>
      <w:footerReference w:type="default" r:id="rId9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81" w:rsidRDefault="00604881">
      <w:r>
        <w:separator/>
      </w:r>
    </w:p>
  </w:endnote>
  <w:endnote w:type="continuationSeparator" w:id="0">
    <w:p w:rsidR="00604881" w:rsidRDefault="0060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DF" w:rsidRDefault="008D7E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DF" w:rsidRDefault="008D7E5F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4566B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81" w:rsidRDefault="00604881">
      <w:r>
        <w:separator/>
      </w:r>
    </w:p>
  </w:footnote>
  <w:footnote w:type="continuationSeparator" w:id="0">
    <w:p w:rsidR="00604881" w:rsidRDefault="0060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3899"/>
    <w:rsid w:val="000922E3"/>
    <w:rsid w:val="000A29AD"/>
    <w:rsid w:val="000A49CA"/>
    <w:rsid w:val="000A7E1D"/>
    <w:rsid w:val="000B3959"/>
    <w:rsid w:val="000B7E30"/>
    <w:rsid w:val="000C084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566B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04881"/>
    <w:rsid w:val="00612222"/>
    <w:rsid w:val="00617998"/>
    <w:rsid w:val="00621806"/>
    <w:rsid w:val="006343D2"/>
    <w:rsid w:val="00636B11"/>
    <w:rsid w:val="00637EC2"/>
    <w:rsid w:val="00641445"/>
    <w:rsid w:val="00662A64"/>
    <w:rsid w:val="006633BC"/>
    <w:rsid w:val="0066600D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20A71"/>
    <w:rsid w:val="00720BB1"/>
    <w:rsid w:val="00720DBE"/>
    <w:rsid w:val="00722E2B"/>
    <w:rsid w:val="007315D3"/>
    <w:rsid w:val="007355F4"/>
    <w:rsid w:val="00764B42"/>
    <w:rsid w:val="007652EA"/>
    <w:rsid w:val="00770245"/>
    <w:rsid w:val="00773174"/>
    <w:rsid w:val="00775F2A"/>
    <w:rsid w:val="0078756F"/>
    <w:rsid w:val="007878ED"/>
    <w:rsid w:val="00791B86"/>
    <w:rsid w:val="00793EA8"/>
    <w:rsid w:val="007A42C0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6CB4"/>
    <w:rsid w:val="00D32E32"/>
    <w:rsid w:val="00D333F8"/>
    <w:rsid w:val="00D33EF7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2DBFD6-0815-4A43-BB71-7911981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949C-1494-4BE7-A5D0-318007CC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User</cp:lastModifiedBy>
  <cp:revision>2</cp:revision>
  <cp:lastPrinted>2017-07-11T07:25:00Z</cp:lastPrinted>
  <dcterms:created xsi:type="dcterms:W3CDTF">2017-07-20T05:18:00Z</dcterms:created>
  <dcterms:modified xsi:type="dcterms:W3CDTF">2017-07-20T05:18:00Z</dcterms:modified>
</cp:coreProperties>
</file>